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8F32B8" w14:textId="00661081" w:rsidR="00924DCF" w:rsidRDefault="00924DCF" w:rsidP="00924DCF">
      <w:pPr>
        <w:spacing w:after="0"/>
        <w:ind w:left="-851" w:right="-926"/>
        <w:jc w:val="center"/>
        <w:rPr>
          <w:b/>
        </w:rPr>
      </w:pPr>
      <w:r w:rsidRPr="00924DCF">
        <w:rPr>
          <w:b/>
        </w:rPr>
        <w:t xml:space="preserve">HISTORY CURRICULUM </w:t>
      </w:r>
      <w:r w:rsidR="00BD48CF">
        <w:rPr>
          <w:b/>
        </w:rPr>
        <w:t>YEARS 3</w:t>
      </w:r>
      <w:r w:rsidRPr="00924DCF">
        <w:rPr>
          <w:b/>
        </w:rPr>
        <w:t>-6:  DELIVERY OF THE NATIONAL CURRICULUM</w:t>
      </w:r>
    </w:p>
    <w:p w14:paraId="06328CC9" w14:textId="77777777" w:rsidR="00924DCF" w:rsidRPr="00924DCF" w:rsidRDefault="00924DCF" w:rsidP="00924DCF">
      <w:pPr>
        <w:spacing w:after="0"/>
        <w:ind w:left="-851" w:right="-926"/>
        <w:jc w:val="center"/>
        <w:rPr>
          <w:b/>
          <w:sz w:val="12"/>
        </w:rPr>
      </w:pPr>
    </w:p>
    <w:tbl>
      <w:tblPr>
        <w:tblStyle w:val="TableGrid"/>
        <w:tblW w:w="15148" w:type="dxa"/>
        <w:tblInd w:w="-856" w:type="dxa"/>
        <w:tblLook w:val="04A0" w:firstRow="1" w:lastRow="0" w:firstColumn="1" w:lastColumn="0" w:noHBand="0" w:noVBand="1"/>
      </w:tblPr>
      <w:tblGrid>
        <w:gridCol w:w="642"/>
        <w:gridCol w:w="743"/>
        <w:gridCol w:w="5110"/>
        <w:gridCol w:w="3005"/>
        <w:gridCol w:w="5648"/>
      </w:tblGrid>
      <w:tr w:rsidR="001A5052" w:rsidRPr="00924DCF" w14:paraId="25525AE5" w14:textId="60BD90CF" w:rsidTr="001A5052">
        <w:trPr>
          <w:trHeight w:val="258"/>
        </w:trPr>
        <w:tc>
          <w:tcPr>
            <w:tcW w:w="642" w:type="dxa"/>
            <w:vAlign w:val="center"/>
          </w:tcPr>
          <w:p w14:paraId="1E3B0E0F" w14:textId="45E608A1" w:rsidR="001A5052" w:rsidRPr="00924DCF" w:rsidRDefault="001A5052" w:rsidP="00924DCF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924DCF">
              <w:rPr>
                <w:b/>
                <w:sz w:val="20"/>
                <w:szCs w:val="20"/>
              </w:rPr>
              <w:t>Year</w:t>
            </w:r>
          </w:p>
        </w:tc>
        <w:tc>
          <w:tcPr>
            <w:tcW w:w="743" w:type="dxa"/>
            <w:vAlign w:val="center"/>
          </w:tcPr>
          <w:p w14:paraId="5A972A31" w14:textId="194855E1" w:rsidR="001A5052" w:rsidRPr="00924DCF" w:rsidRDefault="001A5052" w:rsidP="00924DCF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924DCF">
              <w:rPr>
                <w:b/>
                <w:sz w:val="20"/>
                <w:szCs w:val="20"/>
              </w:rPr>
              <w:t>Term</w:t>
            </w:r>
          </w:p>
        </w:tc>
        <w:tc>
          <w:tcPr>
            <w:tcW w:w="5110" w:type="dxa"/>
            <w:vAlign w:val="center"/>
          </w:tcPr>
          <w:p w14:paraId="743A8459" w14:textId="5AC4D2B3" w:rsidR="001A5052" w:rsidRPr="00924DCF" w:rsidRDefault="001A5052" w:rsidP="00924DCF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924DCF">
              <w:rPr>
                <w:b/>
                <w:sz w:val="20"/>
                <w:szCs w:val="20"/>
              </w:rPr>
              <w:t>Enquiry</w:t>
            </w:r>
          </w:p>
        </w:tc>
        <w:tc>
          <w:tcPr>
            <w:tcW w:w="3005" w:type="dxa"/>
            <w:vAlign w:val="center"/>
          </w:tcPr>
          <w:p w14:paraId="03F42F6A" w14:textId="25A07AB2" w:rsidR="001A5052" w:rsidRPr="00924DCF" w:rsidRDefault="001A5052" w:rsidP="00924DCF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924DCF">
              <w:rPr>
                <w:b/>
                <w:sz w:val="20"/>
                <w:szCs w:val="20"/>
              </w:rPr>
              <w:t>Focus</w:t>
            </w:r>
          </w:p>
        </w:tc>
        <w:tc>
          <w:tcPr>
            <w:tcW w:w="5648" w:type="dxa"/>
            <w:vAlign w:val="center"/>
          </w:tcPr>
          <w:p w14:paraId="49CBAA55" w14:textId="6AED39A9" w:rsidR="001A5052" w:rsidRPr="00924DCF" w:rsidRDefault="001A5052" w:rsidP="00924DCF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924DCF">
              <w:rPr>
                <w:b/>
                <w:sz w:val="20"/>
                <w:szCs w:val="20"/>
              </w:rPr>
              <w:t>NC Programme of Study</w:t>
            </w:r>
          </w:p>
        </w:tc>
      </w:tr>
      <w:tr w:rsidR="001A5052" w:rsidRPr="00822151" w14:paraId="1C4B538D" w14:textId="69B3E598" w:rsidTr="001A5052">
        <w:trPr>
          <w:trHeight w:val="75"/>
        </w:trPr>
        <w:tc>
          <w:tcPr>
            <w:tcW w:w="642" w:type="dxa"/>
            <w:vAlign w:val="center"/>
          </w:tcPr>
          <w:p w14:paraId="34338612" w14:textId="5BE1309C" w:rsidR="001A5052" w:rsidRPr="00924DCF" w:rsidRDefault="001A5052" w:rsidP="00924DCF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924DCF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743" w:type="dxa"/>
            <w:vAlign w:val="center"/>
          </w:tcPr>
          <w:p w14:paraId="37AB2AA5" w14:textId="457FC152" w:rsidR="001A5052" w:rsidRPr="00924DCF" w:rsidRDefault="001A5052" w:rsidP="00924DCF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924DCF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5110" w:type="dxa"/>
            <w:vAlign w:val="center"/>
          </w:tcPr>
          <w:p w14:paraId="7320E03E" w14:textId="2AFB6F01" w:rsidR="001A5052" w:rsidRPr="00AB0948" w:rsidRDefault="001A5052" w:rsidP="000B382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B0948">
              <w:rPr>
                <w:rFonts w:cstheme="minorHAnsi"/>
                <w:b/>
                <w:bCs/>
                <w:sz w:val="20"/>
                <w:szCs w:val="20"/>
              </w:rPr>
              <w:t>How did Britain change from the Stone Age to the Iron Age?</w:t>
            </w:r>
          </w:p>
          <w:p w14:paraId="3C8FC812" w14:textId="26EC4FE7" w:rsidR="001A5052" w:rsidRPr="00AB0948" w:rsidRDefault="001A5052" w:rsidP="00924DCF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005" w:type="dxa"/>
            <w:vAlign w:val="center"/>
          </w:tcPr>
          <w:p w14:paraId="72FB22FE" w14:textId="0A6231B9" w:rsidR="001A5052" w:rsidRPr="00924DCF" w:rsidRDefault="001A5052" w:rsidP="00924DCF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924DCF">
              <w:rPr>
                <w:rFonts w:cstheme="minorHAnsi"/>
                <w:sz w:val="20"/>
                <w:szCs w:val="20"/>
              </w:rPr>
              <w:t>Stone Age</w:t>
            </w:r>
            <w:r>
              <w:rPr>
                <w:rFonts w:cstheme="minorHAnsi"/>
                <w:sz w:val="20"/>
                <w:szCs w:val="20"/>
              </w:rPr>
              <w:t xml:space="preserve"> – Iron Age</w:t>
            </w:r>
          </w:p>
        </w:tc>
        <w:tc>
          <w:tcPr>
            <w:tcW w:w="5648" w:type="dxa"/>
            <w:vAlign w:val="center"/>
          </w:tcPr>
          <w:p w14:paraId="277A5CEA" w14:textId="60E925A5" w:rsidR="001A5052" w:rsidRPr="004803BB" w:rsidRDefault="001A5052" w:rsidP="00924DCF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4803BB">
              <w:rPr>
                <w:rFonts w:cstheme="minorHAnsi"/>
                <w:sz w:val="20"/>
                <w:szCs w:val="20"/>
              </w:rPr>
              <w:t>Changes in Britain: Stone Age to the Iron Age</w:t>
            </w:r>
          </w:p>
        </w:tc>
      </w:tr>
      <w:tr w:rsidR="001A5052" w:rsidRPr="00822151" w14:paraId="0324BE35" w14:textId="77777777" w:rsidTr="001A5052">
        <w:trPr>
          <w:trHeight w:val="75"/>
        </w:trPr>
        <w:tc>
          <w:tcPr>
            <w:tcW w:w="642" w:type="dxa"/>
            <w:vAlign w:val="center"/>
          </w:tcPr>
          <w:p w14:paraId="34E51D48" w14:textId="06AB8A3A" w:rsidR="001A5052" w:rsidRPr="00924DCF" w:rsidRDefault="001A5052" w:rsidP="00924DCF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743" w:type="dxa"/>
            <w:vAlign w:val="center"/>
          </w:tcPr>
          <w:p w14:paraId="54A12C18" w14:textId="7DE297C7" w:rsidR="001A5052" w:rsidRPr="00924DCF" w:rsidRDefault="001A5052" w:rsidP="00924DCF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5110" w:type="dxa"/>
            <w:vAlign w:val="center"/>
          </w:tcPr>
          <w:p w14:paraId="0AE9F94E" w14:textId="77777777" w:rsidR="001A5052" w:rsidRDefault="001A5052" w:rsidP="007422B4">
            <w:pPr>
              <w:pStyle w:val="NoSpacing"/>
              <w:spacing w:before="120" w:after="12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B0948">
              <w:rPr>
                <w:rFonts w:cstheme="minorHAnsi"/>
                <w:b/>
                <w:bCs/>
                <w:sz w:val="20"/>
                <w:szCs w:val="20"/>
              </w:rPr>
              <w:t>How did the arrival of the Romans change Britain?</w:t>
            </w:r>
          </w:p>
          <w:p w14:paraId="462585DC" w14:textId="7CDFCE17" w:rsidR="001A5052" w:rsidRPr="00AB0948" w:rsidRDefault="001A5052" w:rsidP="000B382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005" w:type="dxa"/>
            <w:vAlign w:val="center"/>
          </w:tcPr>
          <w:p w14:paraId="288D2D67" w14:textId="2C1E79B4" w:rsidR="001A5052" w:rsidRPr="00924DCF" w:rsidRDefault="001A5052" w:rsidP="00924DCF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Romans </w:t>
            </w:r>
          </w:p>
        </w:tc>
        <w:tc>
          <w:tcPr>
            <w:tcW w:w="5648" w:type="dxa"/>
            <w:vAlign w:val="center"/>
          </w:tcPr>
          <w:p w14:paraId="396FA903" w14:textId="77777777" w:rsidR="001A5052" w:rsidRDefault="001A5052" w:rsidP="007422B4">
            <w:pPr>
              <w:pStyle w:val="NoSpacing"/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4803BB">
              <w:rPr>
                <w:rFonts w:cstheme="minorHAnsi"/>
                <w:sz w:val="20"/>
                <w:szCs w:val="20"/>
              </w:rPr>
              <w:t>The Roman Empire and its impact on Britain</w:t>
            </w:r>
          </w:p>
          <w:p w14:paraId="4B139226" w14:textId="37E0C032" w:rsidR="001A5052" w:rsidRPr="004803BB" w:rsidRDefault="001A5052" w:rsidP="00924DCF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A5052" w:rsidRPr="00822151" w14:paraId="08EDAC84" w14:textId="6E32CD35" w:rsidTr="001A5052">
        <w:trPr>
          <w:trHeight w:val="1035"/>
        </w:trPr>
        <w:tc>
          <w:tcPr>
            <w:tcW w:w="642" w:type="dxa"/>
            <w:vAlign w:val="center"/>
          </w:tcPr>
          <w:p w14:paraId="10D11A33" w14:textId="6912C4BC" w:rsidR="001A5052" w:rsidRPr="00924DCF" w:rsidRDefault="001A5052" w:rsidP="0004353C">
            <w:pPr>
              <w:pStyle w:val="NoSpacing"/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924DCF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743" w:type="dxa"/>
            <w:vAlign w:val="center"/>
          </w:tcPr>
          <w:p w14:paraId="40E6BF10" w14:textId="5D607CF6" w:rsidR="001A5052" w:rsidRPr="00924DCF" w:rsidRDefault="001A5052" w:rsidP="0004353C">
            <w:pPr>
              <w:pStyle w:val="NoSpacing"/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5110" w:type="dxa"/>
            <w:vAlign w:val="center"/>
          </w:tcPr>
          <w:p w14:paraId="6F3CACEA" w14:textId="58B7C4E3" w:rsidR="001A5052" w:rsidRPr="00AB0948" w:rsidRDefault="001A5052" w:rsidP="0004353C">
            <w:pPr>
              <w:pStyle w:val="NoSpacing"/>
              <w:spacing w:before="120" w:after="12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B0948">
              <w:rPr>
                <w:rFonts w:cstheme="minorHAnsi"/>
                <w:b/>
                <w:bCs/>
                <w:sz w:val="20"/>
                <w:szCs w:val="20"/>
              </w:rPr>
              <w:t>Ancient civilizations: What was important to the Ancient Egyptians?</w:t>
            </w:r>
          </w:p>
        </w:tc>
        <w:tc>
          <w:tcPr>
            <w:tcW w:w="3005" w:type="dxa"/>
            <w:vAlign w:val="center"/>
          </w:tcPr>
          <w:p w14:paraId="05C280A0" w14:textId="39A351BF" w:rsidR="001A5052" w:rsidRPr="00924DCF" w:rsidRDefault="001A5052" w:rsidP="0004353C">
            <w:pPr>
              <w:pStyle w:val="NoSpacing"/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Ancient Egyptian Civilisation</w:t>
            </w:r>
          </w:p>
        </w:tc>
        <w:tc>
          <w:tcPr>
            <w:tcW w:w="5648" w:type="dxa"/>
            <w:vAlign w:val="center"/>
          </w:tcPr>
          <w:p w14:paraId="11CD3818" w14:textId="56696879" w:rsidR="001A5052" w:rsidRPr="004803BB" w:rsidRDefault="001A5052" w:rsidP="0004353C">
            <w:pPr>
              <w:pStyle w:val="NoSpacing"/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4803BB">
              <w:rPr>
                <w:sz w:val="20"/>
                <w:szCs w:val="20"/>
              </w:rPr>
              <w:t>the achievements of the earliest civilizations – an overview of where and when the first civilizations appeared and a depth study of Ancient Egypt</w:t>
            </w:r>
          </w:p>
        </w:tc>
      </w:tr>
      <w:tr w:rsidR="001A5052" w:rsidRPr="00822151" w14:paraId="345B1E00" w14:textId="4A4138AD" w:rsidTr="001A5052">
        <w:trPr>
          <w:trHeight w:val="918"/>
        </w:trPr>
        <w:tc>
          <w:tcPr>
            <w:tcW w:w="642" w:type="dxa"/>
            <w:vAlign w:val="center"/>
          </w:tcPr>
          <w:p w14:paraId="11E60DFA" w14:textId="2860EA77" w:rsidR="001A5052" w:rsidRPr="00924DCF" w:rsidRDefault="001A5052" w:rsidP="0004353C">
            <w:pPr>
              <w:pStyle w:val="NoSpacing"/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924DCF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743" w:type="dxa"/>
            <w:vAlign w:val="center"/>
          </w:tcPr>
          <w:p w14:paraId="41B2DB6E" w14:textId="7BA6DC9D" w:rsidR="001A5052" w:rsidRPr="00924DCF" w:rsidRDefault="001A5052" w:rsidP="0004353C">
            <w:pPr>
              <w:pStyle w:val="NoSpacing"/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924DCF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5110" w:type="dxa"/>
            <w:vAlign w:val="center"/>
          </w:tcPr>
          <w:p w14:paraId="640DFCF2" w14:textId="6CB816CC" w:rsidR="001A5052" w:rsidRPr="00AB0948" w:rsidRDefault="001A5052" w:rsidP="0004353C">
            <w:pPr>
              <w:pStyle w:val="NoSpacing"/>
              <w:spacing w:before="120" w:after="12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B0948">
              <w:rPr>
                <w:rFonts w:cstheme="minorHAnsi"/>
                <w:b/>
                <w:bCs/>
                <w:sz w:val="20"/>
                <w:szCs w:val="20"/>
              </w:rPr>
              <w:t>How did the Anglo-Saxons change Britain?</w:t>
            </w:r>
          </w:p>
          <w:p w14:paraId="0598D9DD" w14:textId="14C989FD" w:rsidR="001A5052" w:rsidRPr="00AB0948" w:rsidRDefault="001A5052" w:rsidP="0004353C">
            <w:pPr>
              <w:pStyle w:val="NoSpacing"/>
              <w:spacing w:before="120" w:after="12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005" w:type="dxa"/>
            <w:vAlign w:val="center"/>
          </w:tcPr>
          <w:p w14:paraId="53EAB106" w14:textId="797F682C" w:rsidR="001A5052" w:rsidRPr="00924DCF" w:rsidRDefault="001A5052" w:rsidP="0004353C">
            <w:pPr>
              <w:pStyle w:val="NoSpacing"/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924DCF">
              <w:rPr>
                <w:rFonts w:cstheme="minorHAnsi"/>
                <w:sz w:val="20"/>
                <w:szCs w:val="20"/>
              </w:rPr>
              <w:t>Anglo Saxons</w:t>
            </w:r>
          </w:p>
        </w:tc>
        <w:tc>
          <w:tcPr>
            <w:tcW w:w="5648" w:type="dxa"/>
            <w:vAlign w:val="center"/>
          </w:tcPr>
          <w:p w14:paraId="6D9626CB" w14:textId="27CC66A2" w:rsidR="001A5052" w:rsidRPr="004803BB" w:rsidRDefault="001A5052" w:rsidP="0004353C">
            <w:pPr>
              <w:pStyle w:val="NoSpacing"/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4803BB">
              <w:rPr>
                <w:rFonts w:cstheme="minorHAnsi"/>
                <w:sz w:val="20"/>
                <w:szCs w:val="20"/>
              </w:rPr>
              <w:t>Britain’s settlement by Anglo Saxons and Scots</w:t>
            </w:r>
          </w:p>
        </w:tc>
      </w:tr>
      <w:tr w:rsidR="001A5052" w:rsidRPr="00822151" w14:paraId="62A0AD40" w14:textId="782AB535" w:rsidTr="001A5052">
        <w:trPr>
          <w:trHeight w:val="517"/>
        </w:trPr>
        <w:tc>
          <w:tcPr>
            <w:tcW w:w="642" w:type="dxa"/>
            <w:vAlign w:val="center"/>
          </w:tcPr>
          <w:p w14:paraId="269AC157" w14:textId="290F8F21" w:rsidR="001A5052" w:rsidRPr="00924DCF" w:rsidRDefault="001A5052" w:rsidP="0004353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924DCF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743" w:type="dxa"/>
            <w:vAlign w:val="center"/>
          </w:tcPr>
          <w:p w14:paraId="19F7EA32" w14:textId="4B6A7017" w:rsidR="001A5052" w:rsidRPr="00924DCF" w:rsidRDefault="001A5052" w:rsidP="0004353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924DCF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5110" w:type="dxa"/>
            <w:vAlign w:val="center"/>
          </w:tcPr>
          <w:p w14:paraId="56E02D7F" w14:textId="185E4B68" w:rsidR="001A5052" w:rsidRPr="00CD5666" w:rsidRDefault="001A5052" w:rsidP="0004353C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D5666">
              <w:rPr>
                <w:rFonts w:cstheme="minorHAnsi"/>
                <w:b/>
                <w:bCs/>
                <w:sz w:val="20"/>
                <w:szCs w:val="20"/>
              </w:rPr>
              <w:t xml:space="preserve">What did the Vikings really want and how did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King </w:t>
            </w:r>
            <w:r w:rsidRPr="00CD5666">
              <w:rPr>
                <w:rFonts w:cstheme="minorHAnsi"/>
                <w:b/>
                <w:bCs/>
                <w:sz w:val="20"/>
                <w:szCs w:val="20"/>
              </w:rPr>
              <w:t>Alfred prevent them getting it?</w:t>
            </w:r>
          </w:p>
        </w:tc>
        <w:tc>
          <w:tcPr>
            <w:tcW w:w="3005" w:type="dxa"/>
            <w:vAlign w:val="center"/>
          </w:tcPr>
          <w:p w14:paraId="713E36DA" w14:textId="3436CFD3" w:rsidR="001A5052" w:rsidRPr="00924DCF" w:rsidRDefault="001A5052" w:rsidP="0004353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924DCF">
              <w:rPr>
                <w:rFonts w:cstheme="minorHAnsi"/>
                <w:sz w:val="20"/>
                <w:szCs w:val="20"/>
              </w:rPr>
              <w:t>Vikings</w:t>
            </w:r>
          </w:p>
        </w:tc>
        <w:tc>
          <w:tcPr>
            <w:tcW w:w="5648" w:type="dxa"/>
            <w:vAlign w:val="center"/>
          </w:tcPr>
          <w:p w14:paraId="7ACB419A" w14:textId="773E3D1F" w:rsidR="001A5052" w:rsidRPr="004803BB" w:rsidRDefault="001A5052" w:rsidP="0004353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4803BB">
              <w:rPr>
                <w:rFonts w:cstheme="minorHAnsi"/>
                <w:sz w:val="20"/>
                <w:szCs w:val="20"/>
              </w:rPr>
              <w:t>Viking and Anglo-Saxon struggle for the Kingdom of England to the time of Edward the Confessor</w:t>
            </w:r>
          </w:p>
        </w:tc>
      </w:tr>
      <w:tr w:rsidR="001A5052" w:rsidRPr="00822151" w14:paraId="6BB273CA" w14:textId="272A5A8A" w:rsidTr="001A5052">
        <w:trPr>
          <w:trHeight w:val="789"/>
        </w:trPr>
        <w:tc>
          <w:tcPr>
            <w:tcW w:w="642" w:type="dxa"/>
            <w:vAlign w:val="center"/>
          </w:tcPr>
          <w:p w14:paraId="1CF0F81A" w14:textId="599DD519" w:rsidR="001A5052" w:rsidRPr="00924DCF" w:rsidRDefault="001A5052" w:rsidP="005714F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924DCF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743" w:type="dxa"/>
            <w:vAlign w:val="center"/>
          </w:tcPr>
          <w:p w14:paraId="636ACC6B" w14:textId="3451652B" w:rsidR="001A5052" w:rsidRPr="00924DCF" w:rsidRDefault="001A5052" w:rsidP="005714F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924DCF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5110" w:type="dxa"/>
            <w:vAlign w:val="center"/>
          </w:tcPr>
          <w:p w14:paraId="55EE3CE3" w14:textId="77777777" w:rsidR="001A5052" w:rsidRDefault="001A5052" w:rsidP="005714FB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D5666">
              <w:rPr>
                <w:rFonts w:cstheme="minorHAnsi"/>
                <w:b/>
                <w:bCs/>
                <w:sz w:val="20"/>
                <w:szCs w:val="20"/>
              </w:rPr>
              <w:t>Was King Richard III a good or bad king?</w:t>
            </w:r>
          </w:p>
          <w:p w14:paraId="130AD9E4" w14:textId="4FC366DD" w:rsidR="001A5052" w:rsidRDefault="001A5052" w:rsidP="005714FB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Or</w:t>
            </w:r>
          </w:p>
          <w:p w14:paraId="13310FF2" w14:textId="0FBCE49E" w:rsidR="001A5052" w:rsidRPr="00CD5666" w:rsidRDefault="001A5052" w:rsidP="005714FB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How did the railways change our lives?</w:t>
            </w:r>
          </w:p>
        </w:tc>
        <w:tc>
          <w:tcPr>
            <w:tcW w:w="3005" w:type="dxa"/>
            <w:vAlign w:val="center"/>
          </w:tcPr>
          <w:p w14:paraId="5C3D800B" w14:textId="4EB8185F" w:rsidR="001A5052" w:rsidRPr="00924DCF" w:rsidRDefault="001A5052" w:rsidP="005714F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924DCF">
              <w:rPr>
                <w:rFonts w:cstheme="minorHAnsi"/>
                <w:sz w:val="20"/>
                <w:szCs w:val="20"/>
              </w:rPr>
              <w:t>Local investigation</w:t>
            </w:r>
          </w:p>
        </w:tc>
        <w:tc>
          <w:tcPr>
            <w:tcW w:w="5648" w:type="dxa"/>
            <w:vAlign w:val="center"/>
          </w:tcPr>
          <w:p w14:paraId="3E660AA0" w14:textId="1786DABE" w:rsidR="001A5052" w:rsidRPr="00DF3819" w:rsidRDefault="001A5052" w:rsidP="005714F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DF3819">
              <w:rPr>
                <w:rFonts w:cstheme="minorHAnsi"/>
                <w:sz w:val="20"/>
                <w:szCs w:val="20"/>
              </w:rPr>
              <w:t>A local history study</w:t>
            </w:r>
          </w:p>
        </w:tc>
      </w:tr>
      <w:tr w:rsidR="001A5052" w:rsidRPr="00822151" w14:paraId="62B35068" w14:textId="1B3995D7" w:rsidTr="001A5052">
        <w:trPr>
          <w:trHeight w:val="621"/>
        </w:trPr>
        <w:tc>
          <w:tcPr>
            <w:tcW w:w="642" w:type="dxa"/>
            <w:vAlign w:val="center"/>
          </w:tcPr>
          <w:p w14:paraId="3810FA27" w14:textId="74F5BB31" w:rsidR="001A5052" w:rsidRPr="00924DCF" w:rsidRDefault="001A5052" w:rsidP="005714F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924DCF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743" w:type="dxa"/>
            <w:vAlign w:val="center"/>
          </w:tcPr>
          <w:p w14:paraId="7E59880D" w14:textId="515D252C" w:rsidR="001A5052" w:rsidRPr="00924DCF" w:rsidRDefault="001A5052" w:rsidP="005714F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5110" w:type="dxa"/>
            <w:vAlign w:val="center"/>
          </w:tcPr>
          <w:p w14:paraId="4BC54B6A" w14:textId="21134F28" w:rsidR="001A5052" w:rsidRPr="00CD5666" w:rsidRDefault="001A5052" w:rsidP="005714FB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Who were the Maya?</w:t>
            </w:r>
          </w:p>
        </w:tc>
        <w:tc>
          <w:tcPr>
            <w:tcW w:w="3005" w:type="dxa"/>
            <w:vAlign w:val="center"/>
          </w:tcPr>
          <w:p w14:paraId="6AEB028A" w14:textId="64C50C9C" w:rsidR="001A5052" w:rsidRPr="00924DCF" w:rsidRDefault="001A5052" w:rsidP="005714F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Maya</w:t>
            </w:r>
          </w:p>
        </w:tc>
        <w:tc>
          <w:tcPr>
            <w:tcW w:w="5648" w:type="dxa"/>
            <w:vAlign w:val="center"/>
          </w:tcPr>
          <w:p w14:paraId="54CD4A96" w14:textId="6501EB0D" w:rsidR="001A5052" w:rsidRPr="00DF3819" w:rsidRDefault="001A5052" w:rsidP="005714F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DF3819">
              <w:rPr>
                <w:sz w:val="20"/>
                <w:szCs w:val="20"/>
              </w:rPr>
              <w:t>a non-European society that provides contrasts with British history –Mayan civilization c. AD 900</w:t>
            </w:r>
          </w:p>
        </w:tc>
      </w:tr>
      <w:tr w:rsidR="001A5052" w:rsidRPr="00822151" w14:paraId="31D69C4C" w14:textId="330F077E" w:rsidTr="001A5052">
        <w:trPr>
          <w:trHeight w:val="530"/>
        </w:trPr>
        <w:tc>
          <w:tcPr>
            <w:tcW w:w="642" w:type="dxa"/>
            <w:vAlign w:val="center"/>
          </w:tcPr>
          <w:p w14:paraId="14207F8C" w14:textId="363695EC" w:rsidR="001A5052" w:rsidRPr="00924DCF" w:rsidRDefault="001A5052" w:rsidP="00CF11B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924DCF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743" w:type="dxa"/>
            <w:vAlign w:val="center"/>
          </w:tcPr>
          <w:p w14:paraId="3DC9E890" w14:textId="51D94DC6" w:rsidR="001A5052" w:rsidRPr="00924DCF" w:rsidRDefault="001A5052" w:rsidP="00CF11B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924DCF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5110" w:type="dxa"/>
            <w:vAlign w:val="center"/>
          </w:tcPr>
          <w:p w14:paraId="05EBB9D4" w14:textId="5BF819FB" w:rsidR="001A5052" w:rsidRPr="00CD5666" w:rsidRDefault="001A5052" w:rsidP="00CF11BB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How were the RAF victorious in the Battle of Britain?</w:t>
            </w:r>
          </w:p>
        </w:tc>
        <w:tc>
          <w:tcPr>
            <w:tcW w:w="3005" w:type="dxa"/>
            <w:vAlign w:val="center"/>
          </w:tcPr>
          <w:p w14:paraId="3F44A181" w14:textId="037B9C6C" w:rsidR="001A5052" w:rsidRPr="00924DCF" w:rsidRDefault="001A5052" w:rsidP="00CF11B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Battle of Britain</w:t>
            </w:r>
          </w:p>
        </w:tc>
        <w:tc>
          <w:tcPr>
            <w:tcW w:w="5648" w:type="dxa"/>
            <w:vAlign w:val="center"/>
          </w:tcPr>
          <w:p w14:paraId="46F4A123" w14:textId="382C9F7F" w:rsidR="001A5052" w:rsidRPr="00DF3819" w:rsidRDefault="001A5052" w:rsidP="00CF11B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DF3819">
              <w:rPr>
                <w:sz w:val="20"/>
                <w:szCs w:val="20"/>
              </w:rPr>
              <w:t>a study of an aspect or theme in British history that extends pupils’ chronological knowledge beyond 1066</w:t>
            </w:r>
          </w:p>
        </w:tc>
      </w:tr>
      <w:tr w:rsidR="001A5052" w:rsidRPr="00822151" w14:paraId="035C9105" w14:textId="11C11997" w:rsidTr="001A5052">
        <w:trPr>
          <w:trHeight w:val="517"/>
        </w:trPr>
        <w:tc>
          <w:tcPr>
            <w:tcW w:w="642" w:type="dxa"/>
            <w:vAlign w:val="center"/>
          </w:tcPr>
          <w:p w14:paraId="1136EE9F" w14:textId="672256EC" w:rsidR="001A5052" w:rsidRPr="00924DCF" w:rsidRDefault="001A5052" w:rsidP="00924DCF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924DCF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743" w:type="dxa"/>
            <w:vAlign w:val="center"/>
          </w:tcPr>
          <w:p w14:paraId="036D0988" w14:textId="5B95E9D1" w:rsidR="001A5052" w:rsidRPr="00924DCF" w:rsidRDefault="001A5052" w:rsidP="00924DCF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5110" w:type="dxa"/>
            <w:vAlign w:val="center"/>
          </w:tcPr>
          <w:p w14:paraId="091349A0" w14:textId="0FD9C5A1" w:rsidR="001A5052" w:rsidRPr="00CD5666" w:rsidRDefault="001A5052" w:rsidP="00924DCF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How did immigration change Britain?</w:t>
            </w:r>
          </w:p>
        </w:tc>
        <w:tc>
          <w:tcPr>
            <w:tcW w:w="3005" w:type="dxa"/>
            <w:vAlign w:val="center"/>
          </w:tcPr>
          <w:p w14:paraId="43FC40D6" w14:textId="7B346DB4" w:rsidR="001A5052" w:rsidRPr="00924DCF" w:rsidRDefault="001A5052" w:rsidP="00924DCF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Britain post 1946</w:t>
            </w:r>
          </w:p>
        </w:tc>
        <w:tc>
          <w:tcPr>
            <w:tcW w:w="5648" w:type="dxa"/>
            <w:vAlign w:val="center"/>
          </w:tcPr>
          <w:p w14:paraId="3F50370C" w14:textId="285EC78C" w:rsidR="001A5052" w:rsidRPr="00DF3819" w:rsidRDefault="001A5052" w:rsidP="00924DCF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DF3819">
              <w:rPr>
                <w:sz w:val="20"/>
                <w:szCs w:val="20"/>
              </w:rPr>
              <w:t>a study of an aspect or theme in British history that extends pupils’ chronological knowledge beyond 1066</w:t>
            </w:r>
          </w:p>
        </w:tc>
      </w:tr>
      <w:tr w:rsidR="001A5052" w:rsidRPr="00822151" w14:paraId="4CD514DD" w14:textId="60558710" w:rsidTr="001A5052">
        <w:trPr>
          <w:trHeight w:val="530"/>
        </w:trPr>
        <w:tc>
          <w:tcPr>
            <w:tcW w:w="642" w:type="dxa"/>
            <w:vAlign w:val="center"/>
          </w:tcPr>
          <w:p w14:paraId="11340F23" w14:textId="2B6D93EC" w:rsidR="001A5052" w:rsidRPr="00924DCF" w:rsidRDefault="001A5052" w:rsidP="000502E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924DCF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743" w:type="dxa"/>
            <w:vAlign w:val="center"/>
          </w:tcPr>
          <w:p w14:paraId="15356C89" w14:textId="713DD5CB" w:rsidR="001A5052" w:rsidRPr="00924DCF" w:rsidRDefault="001A5052" w:rsidP="000502E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924DCF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5110" w:type="dxa"/>
            <w:vAlign w:val="center"/>
          </w:tcPr>
          <w:p w14:paraId="3D918DCD" w14:textId="6AECE265" w:rsidR="001A5052" w:rsidRPr="00CD5666" w:rsidRDefault="001A5052" w:rsidP="000502EC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How did Ancient Greece influence the Western World?</w:t>
            </w:r>
          </w:p>
        </w:tc>
        <w:tc>
          <w:tcPr>
            <w:tcW w:w="3005" w:type="dxa"/>
            <w:vAlign w:val="center"/>
          </w:tcPr>
          <w:p w14:paraId="13F9B6A2" w14:textId="1CB634BB" w:rsidR="001A5052" w:rsidRPr="00924DCF" w:rsidRDefault="001A5052" w:rsidP="000502E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Ancient Greece</w:t>
            </w:r>
          </w:p>
        </w:tc>
        <w:tc>
          <w:tcPr>
            <w:tcW w:w="5648" w:type="dxa"/>
            <w:vAlign w:val="center"/>
          </w:tcPr>
          <w:p w14:paraId="6DE0316D" w14:textId="15119D1D" w:rsidR="001A5052" w:rsidRPr="00DF3819" w:rsidRDefault="001A5052" w:rsidP="000502E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DF3819">
              <w:rPr>
                <w:sz w:val="20"/>
                <w:szCs w:val="20"/>
              </w:rPr>
              <w:t>Ancient Greece – a study of Greek life and achievements and their influence on the western world</w:t>
            </w:r>
          </w:p>
        </w:tc>
      </w:tr>
    </w:tbl>
    <w:p w14:paraId="4F3B7810" w14:textId="77777777" w:rsidR="00D10F54" w:rsidRDefault="00D10F54" w:rsidP="00AE0929">
      <w:pPr>
        <w:rPr>
          <w:rFonts w:cstheme="minorHAnsi"/>
          <w:sz w:val="24"/>
          <w:szCs w:val="24"/>
        </w:rPr>
      </w:pPr>
    </w:p>
    <w:p w14:paraId="4169E1FC" w14:textId="77777777" w:rsidR="005714FB" w:rsidRPr="00822151" w:rsidRDefault="005714FB" w:rsidP="00AE0929">
      <w:pPr>
        <w:rPr>
          <w:rFonts w:cstheme="minorHAnsi"/>
          <w:sz w:val="24"/>
          <w:szCs w:val="24"/>
        </w:rPr>
      </w:pPr>
    </w:p>
    <w:sectPr w:rsidR="005714FB" w:rsidRPr="00822151" w:rsidSect="003D229A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06745A" w14:textId="77777777" w:rsidR="00680A43" w:rsidRDefault="00680A43" w:rsidP="006A020B">
      <w:pPr>
        <w:spacing w:after="0" w:line="240" w:lineRule="auto"/>
      </w:pPr>
      <w:r>
        <w:separator/>
      </w:r>
    </w:p>
  </w:endnote>
  <w:endnote w:type="continuationSeparator" w:id="0">
    <w:p w14:paraId="2BC229C8" w14:textId="77777777" w:rsidR="00680A43" w:rsidRDefault="00680A43" w:rsidP="006A0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7E11E8" w14:textId="77777777" w:rsidR="00680A43" w:rsidRDefault="00680A43" w:rsidP="006A020B">
      <w:pPr>
        <w:spacing w:after="0" w:line="240" w:lineRule="auto"/>
      </w:pPr>
      <w:r>
        <w:separator/>
      </w:r>
    </w:p>
  </w:footnote>
  <w:footnote w:type="continuationSeparator" w:id="0">
    <w:p w14:paraId="24352EA3" w14:textId="77777777" w:rsidR="00680A43" w:rsidRDefault="00680A43" w:rsidP="006A0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F03C1C"/>
    <w:multiLevelType w:val="hybridMultilevel"/>
    <w:tmpl w:val="0FC08F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770264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020B"/>
    <w:rsid w:val="000174E5"/>
    <w:rsid w:val="00032D67"/>
    <w:rsid w:val="0004353C"/>
    <w:rsid w:val="000502EC"/>
    <w:rsid w:val="0005295A"/>
    <w:rsid w:val="00081701"/>
    <w:rsid w:val="000B3820"/>
    <w:rsid w:val="000B38DA"/>
    <w:rsid w:val="001A5052"/>
    <w:rsid w:val="00261480"/>
    <w:rsid w:val="00263351"/>
    <w:rsid w:val="002A04F1"/>
    <w:rsid w:val="002F4C26"/>
    <w:rsid w:val="003562A6"/>
    <w:rsid w:val="003B361B"/>
    <w:rsid w:val="003B497F"/>
    <w:rsid w:val="003C77A3"/>
    <w:rsid w:val="003D229A"/>
    <w:rsid w:val="004646D7"/>
    <w:rsid w:val="004803BB"/>
    <w:rsid w:val="004960A8"/>
    <w:rsid w:val="00516A16"/>
    <w:rsid w:val="005714FB"/>
    <w:rsid w:val="00583A8A"/>
    <w:rsid w:val="005D5899"/>
    <w:rsid w:val="005E62B6"/>
    <w:rsid w:val="00605E39"/>
    <w:rsid w:val="00637F15"/>
    <w:rsid w:val="00680A43"/>
    <w:rsid w:val="006A020B"/>
    <w:rsid w:val="00720927"/>
    <w:rsid w:val="0073119F"/>
    <w:rsid w:val="007422B4"/>
    <w:rsid w:val="007A359F"/>
    <w:rsid w:val="00822151"/>
    <w:rsid w:val="00824BD7"/>
    <w:rsid w:val="00840D1A"/>
    <w:rsid w:val="00886370"/>
    <w:rsid w:val="008F1F55"/>
    <w:rsid w:val="00924DCF"/>
    <w:rsid w:val="0094491F"/>
    <w:rsid w:val="009A19C0"/>
    <w:rsid w:val="009A4CED"/>
    <w:rsid w:val="009B33A8"/>
    <w:rsid w:val="009E2E22"/>
    <w:rsid w:val="00AA7DE6"/>
    <w:rsid w:val="00AB0948"/>
    <w:rsid w:val="00AE0929"/>
    <w:rsid w:val="00AE7F7B"/>
    <w:rsid w:val="00B12E60"/>
    <w:rsid w:val="00B269B7"/>
    <w:rsid w:val="00B363B6"/>
    <w:rsid w:val="00B7051B"/>
    <w:rsid w:val="00BD48CF"/>
    <w:rsid w:val="00C650D0"/>
    <w:rsid w:val="00CA3B03"/>
    <w:rsid w:val="00CC5475"/>
    <w:rsid w:val="00CD5666"/>
    <w:rsid w:val="00CE166A"/>
    <w:rsid w:val="00CF11BB"/>
    <w:rsid w:val="00D10F54"/>
    <w:rsid w:val="00DF33C1"/>
    <w:rsid w:val="00DF3819"/>
    <w:rsid w:val="00E31425"/>
    <w:rsid w:val="00E9102C"/>
    <w:rsid w:val="00F61206"/>
    <w:rsid w:val="00F878B3"/>
    <w:rsid w:val="00F9379B"/>
    <w:rsid w:val="00FC3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0D029"/>
  <w15:chartTrackingRefBased/>
  <w15:docId w15:val="{D95CF181-D85C-4144-A7B3-9336F4838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02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020B"/>
  </w:style>
  <w:style w:type="paragraph" w:styleId="Footer">
    <w:name w:val="footer"/>
    <w:basedOn w:val="Normal"/>
    <w:link w:val="FooterChar"/>
    <w:uiPriority w:val="99"/>
    <w:unhideWhenUsed/>
    <w:rsid w:val="006A02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020B"/>
  </w:style>
  <w:style w:type="table" w:styleId="TableGrid">
    <w:name w:val="Table Grid"/>
    <w:basedOn w:val="TableNormal"/>
    <w:uiPriority w:val="39"/>
    <w:rsid w:val="006A02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0D1A"/>
    <w:pPr>
      <w:spacing w:line="256" w:lineRule="auto"/>
      <w:ind w:left="720"/>
      <w:contextualSpacing/>
    </w:pPr>
  </w:style>
  <w:style w:type="paragraph" w:styleId="NoSpacing">
    <w:name w:val="No Spacing"/>
    <w:uiPriority w:val="1"/>
    <w:qFormat/>
    <w:rsid w:val="00924D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40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Weatherly</dc:creator>
  <cp:keywords/>
  <dc:description/>
  <cp:lastModifiedBy>Nicola Price</cp:lastModifiedBy>
  <cp:revision>40</cp:revision>
  <dcterms:created xsi:type="dcterms:W3CDTF">2022-01-06T08:12:00Z</dcterms:created>
  <dcterms:modified xsi:type="dcterms:W3CDTF">2024-10-04T10:15:00Z</dcterms:modified>
</cp:coreProperties>
</file>