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C928FA">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C928FA">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C928FA">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C928FA">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C928FA">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C928FA">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C928FA">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C928FA">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C928FA">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C928FA">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C928FA">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C928FA">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C928FA">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sidR="0069539B">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C928FA">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C928FA">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C928FA">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C928FA">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291E5BFF" w:rsidR="0069539B" w:rsidRDefault="00C928FA">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2683E2A3" w:rsidR="0069539B" w:rsidRDefault="00C928F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1300D8">
                              <w:rPr>
                                <w:b/>
                                <w:color w:val="FFFFFF"/>
                                <w:spacing w:val="-2"/>
                                <w:sz w:val="36"/>
                              </w:rPr>
                              <w:t>3</w:t>
                            </w:r>
                            <w:r>
                              <w:rPr>
                                <w:b/>
                                <w:color w:val="FFFFFF"/>
                                <w:spacing w:val="-2"/>
                                <w:sz w:val="36"/>
                              </w:rPr>
                              <w:t>/202</w:t>
                            </w:r>
                            <w:r w:rsidR="001300D8">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2683E2A3" w:rsidR="0069539B" w:rsidRDefault="00C928F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1300D8">
                        <w:rPr>
                          <w:b/>
                          <w:color w:val="FFFFFF"/>
                          <w:spacing w:val="-2"/>
                          <w:sz w:val="36"/>
                        </w:rPr>
                        <w:t>3</w:t>
                      </w:r>
                      <w:r>
                        <w:rPr>
                          <w:b/>
                          <w:color w:val="FFFFFF"/>
                          <w:spacing w:val="-2"/>
                          <w:sz w:val="36"/>
                        </w:rPr>
                        <w:t>/202</w:t>
                      </w:r>
                      <w:r w:rsidR="001300D8">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C928FA">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C928FA">
            <w:pPr>
              <w:pStyle w:val="TableParagraph"/>
              <w:rPr>
                <w:b/>
                <w:sz w:val="28"/>
              </w:rPr>
            </w:pPr>
            <w:r>
              <w:rPr>
                <w:b/>
                <w:color w:val="231F20"/>
                <w:spacing w:val="-2"/>
                <w:sz w:val="28"/>
              </w:rPr>
              <w:t>Activity/Action</w:t>
            </w:r>
          </w:p>
        </w:tc>
        <w:tc>
          <w:tcPr>
            <w:tcW w:w="5036" w:type="dxa"/>
          </w:tcPr>
          <w:p w14:paraId="435F4BAB" w14:textId="77777777" w:rsidR="0069539B" w:rsidRDefault="00C928FA">
            <w:pPr>
              <w:pStyle w:val="TableParagraph"/>
              <w:ind w:left="79"/>
              <w:rPr>
                <w:b/>
                <w:sz w:val="28"/>
              </w:rPr>
            </w:pPr>
            <w:r>
              <w:rPr>
                <w:b/>
                <w:color w:val="231F20"/>
                <w:spacing w:val="-2"/>
                <w:sz w:val="28"/>
              </w:rPr>
              <w:t>Impact</w:t>
            </w:r>
          </w:p>
        </w:tc>
        <w:tc>
          <w:tcPr>
            <w:tcW w:w="4768" w:type="dxa"/>
          </w:tcPr>
          <w:p w14:paraId="39E6BA3C" w14:textId="6F7E7F67" w:rsidR="0069539B" w:rsidRDefault="00C928FA">
            <w:pPr>
              <w:pStyle w:val="TableParagraph"/>
              <w:rPr>
                <w:b/>
                <w:sz w:val="28"/>
              </w:rPr>
            </w:pPr>
            <w:r>
              <w:rPr>
                <w:b/>
                <w:color w:val="231F20"/>
                <w:spacing w:val="-2"/>
                <w:sz w:val="28"/>
              </w:rPr>
              <w:t>Comments</w:t>
            </w:r>
            <w:r w:rsidR="00885D63">
              <w:rPr>
                <w:b/>
                <w:color w:val="231F20"/>
                <w:spacing w:val="-2"/>
                <w:sz w:val="28"/>
              </w:rPr>
              <w:t xml:space="preserve"> &amp; Cost</w:t>
            </w:r>
          </w:p>
        </w:tc>
      </w:tr>
      <w:tr w:rsidR="0069539B" w14:paraId="63C84A28" w14:textId="77777777">
        <w:trPr>
          <w:trHeight w:val="5379"/>
        </w:trPr>
        <w:tc>
          <w:tcPr>
            <w:tcW w:w="5563" w:type="dxa"/>
          </w:tcPr>
          <w:p w14:paraId="7033FD16" w14:textId="77777777" w:rsidR="004E707B" w:rsidRDefault="004E707B">
            <w:pPr>
              <w:pStyle w:val="TableParagraph"/>
              <w:spacing w:before="0"/>
              <w:ind w:left="0"/>
              <w:rPr>
                <w:iCs/>
                <w:sz w:val="28"/>
              </w:rPr>
            </w:pPr>
          </w:p>
          <w:p w14:paraId="00353C99" w14:textId="640A0A24" w:rsidR="0069539B" w:rsidRDefault="00B12023">
            <w:pPr>
              <w:pStyle w:val="TableParagraph"/>
              <w:spacing w:before="0"/>
              <w:ind w:left="0"/>
              <w:rPr>
                <w:iCs/>
                <w:sz w:val="28"/>
              </w:rPr>
            </w:pPr>
            <w:r>
              <w:rPr>
                <w:iCs/>
                <w:sz w:val="28"/>
              </w:rPr>
              <w:t xml:space="preserve">Ongoing </w:t>
            </w:r>
            <w:proofErr w:type="spellStart"/>
            <w:r>
              <w:rPr>
                <w:iCs/>
                <w:sz w:val="28"/>
              </w:rPr>
              <w:t>prioritisation</w:t>
            </w:r>
            <w:proofErr w:type="spellEnd"/>
            <w:r>
              <w:rPr>
                <w:iCs/>
                <w:sz w:val="28"/>
              </w:rPr>
              <w:t xml:space="preserve"> of inclusion of SEND pupils within PE and physical literacy</w:t>
            </w:r>
          </w:p>
          <w:p w14:paraId="78FC4CC7" w14:textId="77777777" w:rsidR="002579A8" w:rsidRDefault="002579A8">
            <w:pPr>
              <w:pStyle w:val="TableParagraph"/>
              <w:spacing w:before="0"/>
              <w:ind w:left="0"/>
              <w:rPr>
                <w:iCs/>
                <w:sz w:val="28"/>
              </w:rPr>
            </w:pPr>
          </w:p>
          <w:p w14:paraId="4BED4DC6" w14:textId="77777777" w:rsidR="002579A8" w:rsidRDefault="002579A8">
            <w:pPr>
              <w:pStyle w:val="TableParagraph"/>
              <w:spacing w:before="0"/>
              <w:ind w:left="0"/>
              <w:rPr>
                <w:iCs/>
                <w:sz w:val="28"/>
              </w:rPr>
            </w:pPr>
          </w:p>
          <w:p w14:paraId="09B0A953" w14:textId="77777777" w:rsidR="002579A8" w:rsidRDefault="002579A8">
            <w:pPr>
              <w:pStyle w:val="TableParagraph"/>
              <w:spacing w:before="0"/>
              <w:ind w:left="0"/>
              <w:rPr>
                <w:iCs/>
                <w:sz w:val="28"/>
              </w:rPr>
            </w:pPr>
          </w:p>
          <w:p w14:paraId="4F7388D4" w14:textId="77777777" w:rsidR="002579A8" w:rsidRDefault="002579A8">
            <w:pPr>
              <w:pStyle w:val="TableParagraph"/>
              <w:spacing w:before="0"/>
              <w:ind w:left="0"/>
              <w:rPr>
                <w:iCs/>
                <w:sz w:val="28"/>
              </w:rPr>
            </w:pPr>
          </w:p>
          <w:p w14:paraId="425EA9EA" w14:textId="77777777" w:rsidR="002579A8" w:rsidRDefault="002579A8">
            <w:pPr>
              <w:pStyle w:val="TableParagraph"/>
              <w:spacing w:before="0"/>
              <w:ind w:left="0"/>
              <w:rPr>
                <w:iCs/>
                <w:sz w:val="28"/>
              </w:rPr>
            </w:pPr>
          </w:p>
          <w:p w14:paraId="3051B385" w14:textId="77777777" w:rsidR="002579A8" w:rsidRDefault="002579A8">
            <w:pPr>
              <w:pStyle w:val="TableParagraph"/>
              <w:spacing w:before="0"/>
              <w:ind w:left="0"/>
              <w:rPr>
                <w:iCs/>
                <w:sz w:val="28"/>
              </w:rPr>
            </w:pPr>
          </w:p>
          <w:p w14:paraId="20659550" w14:textId="77777777" w:rsidR="002579A8" w:rsidRDefault="002579A8">
            <w:pPr>
              <w:pStyle w:val="TableParagraph"/>
              <w:spacing w:before="0"/>
              <w:ind w:left="0"/>
              <w:rPr>
                <w:iCs/>
                <w:sz w:val="28"/>
              </w:rPr>
            </w:pPr>
          </w:p>
          <w:p w14:paraId="3724AAFF" w14:textId="77777777" w:rsidR="002579A8" w:rsidRDefault="002579A8">
            <w:pPr>
              <w:pStyle w:val="TableParagraph"/>
              <w:spacing w:before="0"/>
              <w:ind w:left="0"/>
              <w:rPr>
                <w:iCs/>
                <w:sz w:val="28"/>
              </w:rPr>
            </w:pPr>
          </w:p>
          <w:p w14:paraId="41608622" w14:textId="77777777" w:rsidR="002579A8" w:rsidRDefault="002579A8">
            <w:pPr>
              <w:pStyle w:val="TableParagraph"/>
              <w:spacing w:before="0"/>
              <w:ind w:left="0"/>
              <w:rPr>
                <w:iCs/>
                <w:sz w:val="28"/>
              </w:rPr>
            </w:pPr>
          </w:p>
          <w:p w14:paraId="2E3BF274" w14:textId="77777777" w:rsidR="002579A8" w:rsidRDefault="002579A8">
            <w:pPr>
              <w:pStyle w:val="TableParagraph"/>
              <w:spacing w:before="0"/>
              <w:ind w:left="0"/>
              <w:rPr>
                <w:iCs/>
                <w:sz w:val="28"/>
              </w:rPr>
            </w:pPr>
          </w:p>
          <w:p w14:paraId="0DE768A7" w14:textId="77777777" w:rsidR="002579A8" w:rsidRDefault="002579A8">
            <w:pPr>
              <w:pStyle w:val="TableParagraph"/>
              <w:spacing w:before="0"/>
              <w:ind w:left="0"/>
              <w:rPr>
                <w:iCs/>
                <w:sz w:val="28"/>
              </w:rPr>
            </w:pPr>
          </w:p>
          <w:p w14:paraId="69445E01" w14:textId="77777777" w:rsidR="004E707B" w:rsidRDefault="004E707B">
            <w:pPr>
              <w:pStyle w:val="TableParagraph"/>
              <w:spacing w:before="0"/>
              <w:ind w:left="0"/>
              <w:rPr>
                <w:iCs/>
                <w:sz w:val="28"/>
              </w:rPr>
            </w:pPr>
          </w:p>
          <w:p w14:paraId="23C9920D" w14:textId="77777777" w:rsidR="004E707B" w:rsidRDefault="004E707B">
            <w:pPr>
              <w:pStyle w:val="TableParagraph"/>
              <w:spacing w:before="0"/>
              <w:ind w:left="0"/>
              <w:rPr>
                <w:iCs/>
                <w:sz w:val="28"/>
              </w:rPr>
            </w:pPr>
          </w:p>
          <w:p w14:paraId="745D6318" w14:textId="2E0E12A6" w:rsidR="004E707B" w:rsidRDefault="004E707B">
            <w:pPr>
              <w:pStyle w:val="TableParagraph"/>
              <w:spacing w:before="0"/>
              <w:ind w:left="0"/>
              <w:rPr>
                <w:iCs/>
                <w:sz w:val="28"/>
              </w:rPr>
            </w:pPr>
            <w:r>
              <w:rPr>
                <w:iCs/>
                <w:sz w:val="28"/>
              </w:rPr>
              <w:lastRenderedPageBreak/>
              <w:t>High quality PE curriculum Get Set 4 PE</w:t>
            </w:r>
          </w:p>
          <w:p w14:paraId="390DC443" w14:textId="77777777" w:rsidR="00BE48C3" w:rsidRDefault="00BE48C3">
            <w:pPr>
              <w:pStyle w:val="TableParagraph"/>
              <w:spacing w:before="0"/>
              <w:ind w:left="0"/>
              <w:rPr>
                <w:iCs/>
                <w:sz w:val="28"/>
              </w:rPr>
            </w:pPr>
          </w:p>
          <w:p w14:paraId="0B6E9AFD" w14:textId="77777777" w:rsidR="00BE48C3" w:rsidRDefault="00BE48C3">
            <w:pPr>
              <w:pStyle w:val="TableParagraph"/>
              <w:spacing w:before="0"/>
              <w:ind w:left="0"/>
              <w:rPr>
                <w:iCs/>
                <w:sz w:val="28"/>
              </w:rPr>
            </w:pPr>
          </w:p>
          <w:p w14:paraId="069DA2EB" w14:textId="77777777" w:rsidR="00BE48C3" w:rsidRDefault="00BE48C3">
            <w:pPr>
              <w:pStyle w:val="TableParagraph"/>
              <w:spacing w:before="0"/>
              <w:ind w:left="0"/>
              <w:rPr>
                <w:iCs/>
                <w:sz w:val="28"/>
              </w:rPr>
            </w:pPr>
          </w:p>
          <w:p w14:paraId="07E6538F" w14:textId="77777777" w:rsidR="00BE48C3" w:rsidRDefault="00BE48C3">
            <w:pPr>
              <w:pStyle w:val="TableParagraph"/>
              <w:spacing w:before="0"/>
              <w:ind w:left="0"/>
              <w:rPr>
                <w:iCs/>
                <w:sz w:val="28"/>
              </w:rPr>
            </w:pPr>
          </w:p>
          <w:p w14:paraId="3672ADA5" w14:textId="77777777" w:rsidR="00BE48C3" w:rsidRDefault="00BE48C3">
            <w:pPr>
              <w:pStyle w:val="TableParagraph"/>
              <w:spacing w:before="0"/>
              <w:ind w:left="0"/>
              <w:rPr>
                <w:iCs/>
                <w:sz w:val="28"/>
              </w:rPr>
            </w:pPr>
          </w:p>
          <w:p w14:paraId="08BC4274" w14:textId="77777777" w:rsidR="00BE48C3" w:rsidRDefault="00BE48C3">
            <w:pPr>
              <w:pStyle w:val="TableParagraph"/>
              <w:spacing w:before="0"/>
              <w:ind w:left="0"/>
              <w:rPr>
                <w:iCs/>
                <w:sz w:val="28"/>
              </w:rPr>
            </w:pPr>
          </w:p>
          <w:p w14:paraId="01610198" w14:textId="77777777" w:rsidR="00BE48C3" w:rsidRDefault="00BE48C3">
            <w:pPr>
              <w:pStyle w:val="TableParagraph"/>
              <w:spacing w:before="0"/>
              <w:ind w:left="0"/>
              <w:rPr>
                <w:iCs/>
                <w:sz w:val="28"/>
              </w:rPr>
            </w:pPr>
          </w:p>
          <w:p w14:paraId="2C5B615B" w14:textId="77777777" w:rsidR="00BE48C3" w:rsidRDefault="00BE48C3">
            <w:pPr>
              <w:pStyle w:val="TableParagraph"/>
              <w:spacing w:before="0"/>
              <w:ind w:left="0"/>
              <w:rPr>
                <w:iCs/>
                <w:sz w:val="28"/>
              </w:rPr>
            </w:pPr>
          </w:p>
          <w:p w14:paraId="0B463AA7" w14:textId="77777777" w:rsidR="00BE48C3" w:rsidRDefault="00BE48C3">
            <w:pPr>
              <w:pStyle w:val="TableParagraph"/>
              <w:spacing w:before="0"/>
              <w:ind w:left="0"/>
              <w:rPr>
                <w:iCs/>
                <w:sz w:val="28"/>
              </w:rPr>
            </w:pPr>
          </w:p>
          <w:p w14:paraId="0DA2B339" w14:textId="77777777" w:rsidR="00BE48C3" w:rsidRDefault="00BE48C3">
            <w:pPr>
              <w:pStyle w:val="TableParagraph"/>
              <w:spacing w:before="0"/>
              <w:ind w:left="0"/>
              <w:rPr>
                <w:iCs/>
                <w:sz w:val="28"/>
              </w:rPr>
            </w:pPr>
          </w:p>
          <w:p w14:paraId="7BD8EBBB" w14:textId="77777777" w:rsidR="00BE48C3" w:rsidRDefault="00BE48C3">
            <w:pPr>
              <w:pStyle w:val="TableParagraph"/>
              <w:spacing w:before="0"/>
              <w:ind w:left="0"/>
              <w:rPr>
                <w:iCs/>
                <w:sz w:val="28"/>
              </w:rPr>
            </w:pPr>
          </w:p>
          <w:p w14:paraId="0417C132" w14:textId="77777777" w:rsidR="0013360F" w:rsidRDefault="0013360F">
            <w:pPr>
              <w:pStyle w:val="TableParagraph"/>
              <w:spacing w:before="0"/>
              <w:ind w:left="0"/>
              <w:rPr>
                <w:iCs/>
                <w:sz w:val="28"/>
                <w:lang w:val="en-GB"/>
              </w:rPr>
            </w:pPr>
          </w:p>
          <w:p w14:paraId="2D891669" w14:textId="77777777" w:rsidR="0013360F" w:rsidRDefault="0013360F">
            <w:pPr>
              <w:pStyle w:val="TableParagraph"/>
              <w:spacing w:before="0"/>
              <w:ind w:left="0"/>
              <w:rPr>
                <w:iCs/>
                <w:sz w:val="28"/>
                <w:lang w:val="en-GB"/>
              </w:rPr>
            </w:pPr>
          </w:p>
          <w:p w14:paraId="4FF86C03" w14:textId="1E5B3EE8" w:rsidR="0002423C" w:rsidRDefault="00BE48C3">
            <w:pPr>
              <w:pStyle w:val="TableParagraph"/>
              <w:spacing w:before="0"/>
              <w:ind w:left="0"/>
              <w:rPr>
                <w:iCs/>
                <w:sz w:val="28"/>
                <w:lang w:val="en-GB"/>
              </w:rPr>
            </w:pPr>
            <w:r w:rsidRPr="00BE48C3">
              <w:rPr>
                <w:iCs/>
                <w:sz w:val="28"/>
                <w:lang w:val="en-GB"/>
              </w:rPr>
              <w:t xml:space="preserve">Enrichment: </w:t>
            </w:r>
          </w:p>
          <w:p w14:paraId="4628B2D8" w14:textId="0C811B13" w:rsidR="00BE48C3" w:rsidRDefault="008C3070" w:rsidP="0002423C">
            <w:pPr>
              <w:pStyle w:val="TableParagraph"/>
              <w:numPr>
                <w:ilvl w:val="0"/>
                <w:numId w:val="2"/>
              </w:numPr>
              <w:spacing w:before="0"/>
              <w:rPr>
                <w:iCs/>
                <w:sz w:val="28"/>
                <w:lang w:val="en-GB"/>
              </w:rPr>
            </w:pPr>
            <w:r w:rsidRPr="00BE48C3">
              <w:rPr>
                <w:iCs/>
                <w:sz w:val="28"/>
                <w:lang w:val="en-GB"/>
              </w:rPr>
              <w:t>Wheelchair</w:t>
            </w:r>
            <w:r w:rsidR="00BE48C3" w:rsidRPr="00BE48C3">
              <w:rPr>
                <w:iCs/>
                <w:sz w:val="28"/>
                <w:lang w:val="en-GB"/>
              </w:rPr>
              <w:t xml:space="preserve"> basket ball </w:t>
            </w:r>
            <w:r w:rsidR="00BE48C3">
              <w:rPr>
                <w:iCs/>
                <w:sz w:val="28"/>
                <w:lang w:val="en-GB"/>
              </w:rPr>
              <w:t>and rugby</w:t>
            </w:r>
          </w:p>
          <w:p w14:paraId="48C27035" w14:textId="77777777" w:rsidR="004658B1" w:rsidRDefault="004658B1">
            <w:pPr>
              <w:pStyle w:val="TableParagraph"/>
              <w:spacing w:before="0"/>
              <w:ind w:left="0"/>
              <w:rPr>
                <w:iCs/>
                <w:sz w:val="28"/>
                <w:lang w:val="en-GB"/>
              </w:rPr>
            </w:pPr>
          </w:p>
          <w:p w14:paraId="4567B5E6" w14:textId="37EE60F0" w:rsidR="004658B1" w:rsidRDefault="004658B1" w:rsidP="0002423C">
            <w:pPr>
              <w:pStyle w:val="TableParagraph"/>
              <w:numPr>
                <w:ilvl w:val="0"/>
                <w:numId w:val="2"/>
              </w:numPr>
              <w:spacing w:before="0"/>
              <w:rPr>
                <w:iCs/>
                <w:sz w:val="28"/>
                <w:lang w:val="en-GB"/>
              </w:rPr>
            </w:pPr>
            <w:r>
              <w:rPr>
                <w:iCs/>
                <w:sz w:val="28"/>
                <w:lang w:val="en-GB"/>
              </w:rPr>
              <w:t>Sam Oldham Olympic gymnast</w:t>
            </w:r>
          </w:p>
          <w:p w14:paraId="5FA707EB" w14:textId="77777777" w:rsidR="0002423C" w:rsidRDefault="0002423C" w:rsidP="0002423C">
            <w:pPr>
              <w:pStyle w:val="ListParagraph"/>
              <w:rPr>
                <w:iCs/>
                <w:sz w:val="28"/>
                <w:lang w:val="en-GB"/>
              </w:rPr>
            </w:pPr>
          </w:p>
          <w:p w14:paraId="7FFB1D7C" w14:textId="6ED2D9FC" w:rsidR="0002423C" w:rsidRDefault="0002423C" w:rsidP="0002423C">
            <w:pPr>
              <w:pStyle w:val="TableParagraph"/>
              <w:numPr>
                <w:ilvl w:val="0"/>
                <w:numId w:val="2"/>
              </w:numPr>
              <w:spacing w:before="0"/>
              <w:rPr>
                <w:iCs/>
                <w:sz w:val="28"/>
                <w:lang w:val="en-GB"/>
              </w:rPr>
            </w:pPr>
            <w:r>
              <w:rPr>
                <w:iCs/>
                <w:sz w:val="28"/>
                <w:lang w:val="en-GB"/>
              </w:rPr>
              <w:t xml:space="preserve">Y6 </w:t>
            </w:r>
            <w:proofErr w:type="spellStart"/>
            <w:r>
              <w:rPr>
                <w:iCs/>
                <w:sz w:val="28"/>
                <w:lang w:val="en-GB"/>
              </w:rPr>
              <w:t>Cyclo</w:t>
            </w:r>
            <w:proofErr w:type="spellEnd"/>
            <w:r>
              <w:rPr>
                <w:iCs/>
                <w:sz w:val="28"/>
                <w:lang w:val="en-GB"/>
              </w:rPr>
              <w:t xml:space="preserve"> Cross</w:t>
            </w:r>
          </w:p>
          <w:p w14:paraId="0B8397AF" w14:textId="77777777" w:rsidR="00670C12" w:rsidRDefault="00670C12" w:rsidP="00670C12">
            <w:pPr>
              <w:pStyle w:val="ListParagraph"/>
              <w:rPr>
                <w:iCs/>
                <w:sz w:val="28"/>
                <w:lang w:val="en-GB"/>
              </w:rPr>
            </w:pPr>
          </w:p>
          <w:p w14:paraId="48E81BE9" w14:textId="4287D783" w:rsidR="00670C12" w:rsidRDefault="00670C12" w:rsidP="0002423C">
            <w:pPr>
              <w:pStyle w:val="TableParagraph"/>
              <w:numPr>
                <w:ilvl w:val="0"/>
                <w:numId w:val="2"/>
              </w:numPr>
              <w:spacing w:before="0"/>
              <w:rPr>
                <w:iCs/>
                <w:sz w:val="28"/>
                <w:lang w:val="en-GB"/>
              </w:rPr>
            </w:pPr>
            <w:r>
              <w:rPr>
                <w:iCs/>
                <w:sz w:val="28"/>
                <w:lang w:val="en-GB"/>
              </w:rPr>
              <w:t>Lunch time basketball</w:t>
            </w:r>
          </w:p>
          <w:p w14:paraId="0F47A49C" w14:textId="77777777" w:rsidR="000C4250" w:rsidRDefault="000C4250" w:rsidP="000C4250">
            <w:pPr>
              <w:pStyle w:val="ListParagraph"/>
              <w:rPr>
                <w:iCs/>
                <w:sz w:val="28"/>
                <w:lang w:val="en-GB"/>
              </w:rPr>
            </w:pPr>
          </w:p>
          <w:p w14:paraId="3A624CCD" w14:textId="77777777" w:rsidR="000C4250" w:rsidRDefault="000C4250" w:rsidP="000C4250">
            <w:pPr>
              <w:pStyle w:val="TableParagraph"/>
              <w:spacing w:before="0"/>
              <w:rPr>
                <w:iCs/>
                <w:sz w:val="28"/>
                <w:lang w:val="en-GB"/>
              </w:rPr>
            </w:pPr>
          </w:p>
          <w:p w14:paraId="3DC37AB7" w14:textId="6E3F7CA3" w:rsidR="000C4250" w:rsidRDefault="000C4250" w:rsidP="000C4250">
            <w:pPr>
              <w:pStyle w:val="TableParagraph"/>
              <w:spacing w:before="0"/>
              <w:rPr>
                <w:iCs/>
                <w:sz w:val="28"/>
                <w:lang w:val="en-GB"/>
              </w:rPr>
            </w:pPr>
            <w:r>
              <w:rPr>
                <w:iCs/>
                <w:sz w:val="28"/>
                <w:lang w:val="en-GB"/>
              </w:rPr>
              <w:t>Sport</w:t>
            </w:r>
            <w:r w:rsidR="00231E74">
              <w:rPr>
                <w:iCs/>
                <w:sz w:val="28"/>
                <w:lang w:val="en-GB"/>
              </w:rPr>
              <w:t>s</w:t>
            </w:r>
            <w:r>
              <w:rPr>
                <w:iCs/>
                <w:sz w:val="28"/>
                <w:lang w:val="en-GB"/>
              </w:rPr>
              <w:t xml:space="preserve"> Partnership membership</w:t>
            </w:r>
          </w:p>
          <w:p w14:paraId="750EF06A" w14:textId="77777777" w:rsidR="000C4250" w:rsidRPr="00BE48C3" w:rsidRDefault="000C4250" w:rsidP="000C4250">
            <w:pPr>
              <w:pStyle w:val="TableParagraph"/>
              <w:spacing w:before="0"/>
              <w:rPr>
                <w:iCs/>
                <w:sz w:val="28"/>
                <w:lang w:val="en-GB"/>
              </w:rPr>
            </w:pPr>
          </w:p>
          <w:p w14:paraId="55F0C60D" w14:textId="77777777" w:rsidR="00603DBF" w:rsidRDefault="00603DBF">
            <w:pPr>
              <w:pStyle w:val="TableParagraph"/>
              <w:spacing w:before="0"/>
              <w:ind w:left="0"/>
              <w:rPr>
                <w:iCs/>
                <w:color w:val="4C4D4F"/>
                <w:spacing w:val="-2"/>
                <w:sz w:val="28"/>
                <w:lang w:val="en-GB"/>
              </w:rPr>
            </w:pPr>
          </w:p>
          <w:p w14:paraId="185FF3D9" w14:textId="77777777" w:rsidR="00603DBF" w:rsidRDefault="00603DBF">
            <w:pPr>
              <w:pStyle w:val="TableParagraph"/>
              <w:spacing w:before="0"/>
              <w:ind w:left="0"/>
              <w:rPr>
                <w:iCs/>
                <w:color w:val="4C4D4F"/>
                <w:spacing w:val="-2"/>
                <w:sz w:val="28"/>
                <w:lang w:val="en-GB"/>
              </w:rPr>
            </w:pPr>
          </w:p>
          <w:p w14:paraId="7ABD66E6" w14:textId="77777777" w:rsidR="00603DBF" w:rsidRDefault="00603DBF">
            <w:pPr>
              <w:pStyle w:val="TableParagraph"/>
              <w:spacing w:before="0"/>
              <w:ind w:left="0"/>
              <w:rPr>
                <w:iCs/>
                <w:color w:val="4C4D4F"/>
                <w:spacing w:val="-2"/>
                <w:sz w:val="28"/>
                <w:lang w:val="en-GB"/>
              </w:rPr>
            </w:pPr>
          </w:p>
          <w:p w14:paraId="6350B85A" w14:textId="341A9470" w:rsidR="002579A8" w:rsidRPr="004658B1" w:rsidRDefault="00F26F2F">
            <w:pPr>
              <w:pStyle w:val="TableParagraph"/>
              <w:spacing w:before="0"/>
              <w:ind w:left="0"/>
              <w:rPr>
                <w:iCs/>
                <w:sz w:val="28"/>
                <w:lang w:val="en-GB"/>
              </w:rPr>
            </w:pPr>
            <w:r w:rsidRPr="004658B1">
              <w:rPr>
                <w:iCs/>
                <w:color w:val="4C4D4F"/>
                <w:spacing w:val="-2"/>
                <w:sz w:val="28"/>
                <w:lang w:val="en-GB"/>
              </w:rPr>
              <w:t>Gold Games Mark</w:t>
            </w:r>
          </w:p>
          <w:p w14:paraId="0C31A944" w14:textId="77777777" w:rsidR="002579A8" w:rsidRDefault="002579A8">
            <w:pPr>
              <w:pStyle w:val="TableParagraph"/>
              <w:spacing w:before="0"/>
              <w:ind w:left="0"/>
              <w:rPr>
                <w:iCs/>
                <w:sz w:val="28"/>
              </w:rPr>
            </w:pPr>
            <w:r>
              <w:rPr>
                <w:iCs/>
                <w:sz w:val="28"/>
              </w:rPr>
              <w:lastRenderedPageBreak/>
              <w:t>Competitions</w:t>
            </w:r>
            <w:r w:rsidR="00D474C0">
              <w:rPr>
                <w:iCs/>
                <w:sz w:val="28"/>
              </w:rPr>
              <w:t>- supply cover</w:t>
            </w:r>
          </w:p>
          <w:p w14:paraId="2D9D28C3" w14:textId="77777777" w:rsidR="00DF73A4" w:rsidRDefault="00DF73A4">
            <w:pPr>
              <w:pStyle w:val="TableParagraph"/>
              <w:spacing w:before="0"/>
              <w:ind w:left="0"/>
              <w:rPr>
                <w:iCs/>
                <w:sz w:val="28"/>
              </w:rPr>
            </w:pPr>
          </w:p>
          <w:p w14:paraId="3EEDDE66" w14:textId="77777777" w:rsidR="00506EDC" w:rsidRDefault="00506EDC">
            <w:pPr>
              <w:pStyle w:val="TableParagraph"/>
              <w:spacing w:before="0"/>
              <w:ind w:left="0"/>
              <w:rPr>
                <w:iCs/>
                <w:sz w:val="28"/>
              </w:rPr>
            </w:pPr>
          </w:p>
          <w:p w14:paraId="4A58FCA3" w14:textId="77777777" w:rsidR="00506EDC" w:rsidRDefault="00506EDC">
            <w:pPr>
              <w:pStyle w:val="TableParagraph"/>
              <w:spacing w:before="0"/>
              <w:ind w:left="0"/>
              <w:rPr>
                <w:iCs/>
                <w:sz w:val="28"/>
              </w:rPr>
            </w:pPr>
          </w:p>
          <w:p w14:paraId="42C06C2A" w14:textId="52E0D9A6" w:rsidR="00DF73A4" w:rsidRDefault="00DF73A4">
            <w:pPr>
              <w:pStyle w:val="TableParagraph"/>
              <w:spacing w:before="0"/>
              <w:ind w:left="0"/>
              <w:rPr>
                <w:rFonts w:ascii="Times New Roman"/>
                <w:sz w:val="28"/>
              </w:rPr>
            </w:pPr>
            <w:r>
              <w:rPr>
                <w:iCs/>
                <w:sz w:val="28"/>
              </w:rPr>
              <w:t>Outdoor play equipment</w:t>
            </w:r>
          </w:p>
        </w:tc>
        <w:tc>
          <w:tcPr>
            <w:tcW w:w="5036" w:type="dxa"/>
          </w:tcPr>
          <w:p w14:paraId="195E2B6D" w14:textId="77777777" w:rsidR="004E707B" w:rsidRDefault="004E707B" w:rsidP="005C51CB">
            <w:pPr>
              <w:pStyle w:val="TableParagraph"/>
              <w:spacing w:before="18" w:line="235" w:lineRule="auto"/>
              <w:ind w:left="79" w:right="206"/>
              <w:rPr>
                <w:iCs/>
                <w:color w:val="4C4D4F"/>
                <w:sz w:val="28"/>
              </w:rPr>
            </w:pPr>
          </w:p>
          <w:p w14:paraId="09F21B1C" w14:textId="1581386B" w:rsidR="005C51CB" w:rsidRPr="00B44FB5" w:rsidRDefault="005C51CB" w:rsidP="005C51CB">
            <w:pPr>
              <w:pStyle w:val="TableParagraph"/>
              <w:spacing w:before="18" w:line="235" w:lineRule="auto"/>
              <w:ind w:left="79" w:right="206"/>
              <w:rPr>
                <w:iCs/>
                <w:sz w:val="28"/>
              </w:rPr>
            </w:pPr>
            <w:r w:rsidRPr="00B44FB5">
              <w:rPr>
                <w:iCs/>
                <w:color w:val="4C4D4F"/>
                <w:sz w:val="28"/>
              </w:rPr>
              <w:t>Key indicator 2 -The engagement of all pupils in regular physical activity – the Chief</w:t>
            </w:r>
            <w:r w:rsidRPr="00B44FB5">
              <w:rPr>
                <w:iCs/>
                <w:color w:val="4C4D4F"/>
                <w:spacing w:val="-16"/>
                <w:sz w:val="28"/>
              </w:rPr>
              <w:t xml:space="preserve"> </w:t>
            </w:r>
            <w:r w:rsidRPr="00B44FB5">
              <w:rPr>
                <w:iCs/>
                <w:color w:val="4C4D4F"/>
                <w:sz w:val="28"/>
              </w:rPr>
              <w:t>Medical</w:t>
            </w:r>
            <w:r w:rsidRPr="00B44FB5">
              <w:rPr>
                <w:iCs/>
                <w:color w:val="4C4D4F"/>
                <w:spacing w:val="-16"/>
                <w:sz w:val="28"/>
              </w:rPr>
              <w:t xml:space="preserve"> </w:t>
            </w:r>
            <w:r w:rsidRPr="00B44FB5">
              <w:rPr>
                <w:iCs/>
                <w:color w:val="4C4D4F"/>
                <w:sz w:val="28"/>
              </w:rPr>
              <w:t>Officer</w:t>
            </w:r>
            <w:r w:rsidRPr="00B44FB5">
              <w:rPr>
                <w:iCs/>
                <w:color w:val="4C4D4F"/>
                <w:spacing w:val="-16"/>
                <w:sz w:val="28"/>
              </w:rPr>
              <w:t xml:space="preserve"> </w:t>
            </w:r>
            <w:r w:rsidRPr="00B44FB5">
              <w:rPr>
                <w:iCs/>
                <w:color w:val="4C4D4F"/>
                <w:sz w:val="28"/>
              </w:rPr>
              <w:t xml:space="preserve">guidelines recommend that all children and young people aged 5 to 18 engage in at least 60 minutes of physical activity per day, of which 30 minutes should be in </w:t>
            </w:r>
            <w:r w:rsidRPr="00B44FB5">
              <w:rPr>
                <w:iCs/>
                <w:color w:val="4C4D4F"/>
                <w:spacing w:val="-2"/>
                <w:sz w:val="28"/>
              </w:rPr>
              <w:t>school.</w:t>
            </w:r>
          </w:p>
          <w:p w14:paraId="2806B6D3" w14:textId="77777777" w:rsidR="005C51CB" w:rsidRPr="00B44FB5" w:rsidRDefault="005C51CB" w:rsidP="005C51CB">
            <w:pPr>
              <w:pStyle w:val="TableParagraph"/>
              <w:spacing w:before="5"/>
              <w:ind w:left="0"/>
              <w:rPr>
                <w:iCs/>
                <w:sz w:val="28"/>
              </w:rPr>
            </w:pPr>
          </w:p>
          <w:p w14:paraId="02C8A109" w14:textId="77777777" w:rsidR="0069539B" w:rsidRDefault="005C51CB" w:rsidP="005C51CB">
            <w:pPr>
              <w:pStyle w:val="TableParagraph"/>
              <w:spacing w:before="0"/>
              <w:ind w:left="0"/>
              <w:rPr>
                <w:iCs/>
                <w:color w:val="4C4D4F"/>
                <w:spacing w:val="-2"/>
                <w:sz w:val="28"/>
              </w:rPr>
            </w:pPr>
            <w:r w:rsidRPr="00B44FB5">
              <w:rPr>
                <w:iCs/>
                <w:color w:val="4C4D4F"/>
                <w:sz w:val="28"/>
              </w:rPr>
              <w:t>Key indicator 4: Broader experience</w:t>
            </w:r>
            <w:r w:rsidRPr="00B44FB5">
              <w:rPr>
                <w:iCs/>
                <w:color w:val="4C4D4F"/>
                <w:spacing w:val="-9"/>
                <w:sz w:val="28"/>
              </w:rPr>
              <w:t xml:space="preserve"> </w:t>
            </w:r>
            <w:r w:rsidRPr="00B44FB5">
              <w:rPr>
                <w:iCs/>
                <w:color w:val="4C4D4F"/>
                <w:sz w:val="28"/>
              </w:rPr>
              <w:t>of</w:t>
            </w:r>
            <w:r w:rsidRPr="00B44FB5">
              <w:rPr>
                <w:iCs/>
                <w:color w:val="4C4D4F"/>
                <w:spacing w:val="-10"/>
                <w:sz w:val="28"/>
              </w:rPr>
              <w:t xml:space="preserve"> </w:t>
            </w:r>
            <w:r w:rsidRPr="00B44FB5">
              <w:rPr>
                <w:iCs/>
                <w:color w:val="4C4D4F"/>
                <w:sz w:val="28"/>
              </w:rPr>
              <w:t>a</w:t>
            </w:r>
            <w:r w:rsidRPr="00B44FB5">
              <w:rPr>
                <w:iCs/>
                <w:color w:val="4C4D4F"/>
                <w:spacing w:val="-10"/>
                <w:sz w:val="28"/>
              </w:rPr>
              <w:t xml:space="preserve"> </w:t>
            </w:r>
            <w:r w:rsidRPr="00B44FB5">
              <w:rPr>
                <w:iCs/>
                <w:color w:val="4C4D4F"/>
                <w:sz w:val="28"/>
              </w:rPr>
              <w:t>range</w:t>
            </w:r>
            <w:r w:rsidRPr="00B44FB5">
              <w:rPr>
                <w:iCs/>
                <w:color w:val="4C4D4F"/>
                <w:spacing w:val="-9"/>
                <w:sz w:val="28"/>
              </w:rPr>
              <w:t xml:space="preserve"> </w:t>
            </w:r>
            <w:r w:rsidRPr="00B44FB5">
              <w:rPr>
                <w:iCs/>
                <w:color w:val="4C4D4F"/>
                <w:sz w:val="28"/>
              </w:rPr>
              <w:t>of</w:t>
            </w:r>
            <w:r w:rsidRPr="00B44FB5">
              <w:rPr>
                <w:iCs/>
                <w:color w:val="4C4D4F"/>
                <w:spacing w:val="-10"/>
                <w:sz w:val="28"/>
              </w:rPr>
              <w:t xml:space="preserve"> </w:t>
            </w:r>
            <w:r w:rsidRPr="00B44FB5">
              <w:rPr>
                <w:iCs/>
                <w:color w:val="4C4D4F"/>
                <w:sz w:val="28"/>
              </w:rPr>
              <w:t xml:space="preserve">sports and activities offered to all </w:t>
            </w:r>
            <w:r w:rsidRPr="00B44FB5">
              <w:rPr>
                <w:iCs/>
                <w:color w:val="4C4D4F"/>
                <w:spacing w:val="-2"/>
                <w:sz w:val="28"/>
              </w:rPr>
              <w:t>pupils.</w:t>
            </w:r>
          </w:p>
          <w:p w14:paraId="728ED4A3" w14:textId="77777777" w:rsidR="005C51CB" w:rsidRDefault="005C51CB" w:rsidP="005C51CB">
            <w:pPr>
              <w:pStyle w:val="TableParagraph"/>
              <w:spacing w:before="0"/>
              <w:ind w:left="0"/>
              <w:rPr>
                <w:iCs/>
                <w:color w:val="4C4D4F"/>
                <w:spacing w:val="-2"/>
                <w:sz w:val="28"/>
              </w:rPr>
            </w:pPr>
          </w:p>
          <w:p w14:paraId="05C2E551" w14:textId="77777777" w:rsidR="005C51CB" w:rsidRDefault="005C51CB" w:rsidP="005C51CB">
            <w:pPr>
              <w:pStyle w:val="TableParagraph"/>
              <w:spacing w:before="0"/>
              <w:ind w:left="0"/>
              <w:rPr>
                <w:iCs/>
                <w:color w:val="4C4D4F"/>
                <w:spacing w:val="-2"/>
                <w:sz w:val="28"/>
              </w:rPr>
            </w:pPr>
            <w:r>
              <w:rPr>
                <w:iCs/>
                <w:color w:val="4C4D4F"/>
                <w:spacing w:val="-2"/>
                <w:sz w:val="28"/>
              </w:rPr>
              <w:t xml:space="preserve">Participation in </w:t>
            </w:r>
            <w:r w:rsidR="0031776C">
              <w:rPr>
                <w:iCs/>
                <w:color w:val="4C4D4F"/>
                <w:spacing w:val="-2"/>
                <w:sz w:val="28"/>
              </w:rPr>
              <w:t>high quality PE and physical literacy.</w:t>
            </w:r>
          </w:p>
          <w:p w14:paraId="68774A6C" w14:textId="77777777" w:rsidR="002579A8" w:rsidRDefault="002579A8" w:rsidP="005C51CB">
            <w:pPr>
              <w:pStyle w:val="TableParagraph"/>
              <w:spacing w:before="0"/>
              <w:ind w:left="0"/>
              <w:rPr>
                <w:iCs/>
                <w:color w:val="4C4D4F"/>
                <w:spacing w:val="-2"/>
                <w:sz w:val="28"/>
              </w:rPr>
            </w:pPr>
          </w:p>
          <w:p w14:paraId="0B575584" w14:textId="77777777" w:rsidR="004E707B" w:rsidRDefault="004E707B" w:rsidP="004E707B">
            <w:pPr>
              <w:pStyle w:val="TableParagraph"/>
              <w:spacing w:before="18" w:line="235" w:lineRule="auto"/>
              <w:ind w:left="79" w:right="206"/>
              <w:rPr>
                <w:i/>
                <w:sz w:val="28"/>
              </w:rPr>
            </w:pPr>
            <w:r>
              <w:rPr>
                <w:i/>
                <w:color w:val="4C4D4F"/>
                <w:sz w:val="28"/>
              </w:rPr>
              <w:lastRenderedPageBreak/>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30784EA5" w14:textId="0C3808A0" w:rsidR="004E707B" w:rsidRDefault="0013360F" w:rsidP="004E707B">
            <w:pPr>
              <w:pStyle w:val="TableParagraph"/>
              <w:spacing w:before="5"/>
              <w:ind w:left="0"/>
              <w:rPr>
                <w:sz w:val="28"/>
              </w:rPr>
            </w:pPr>
            <w:r>
              <w:rPr>
                <w:i/>
                <w:color w:val="4C4D4F"/>
                <w:spacing w:val="-2"/>
                <w:sz w:val="28"/>
              </w:rPr>
              <w:t>Ofsted outcome</w:t>
            </w:r>
          </w:p>
          <w:p w14:paraId="435E299B" w14:textId="77777777" w:rsidR="0013360F" w:rsidRDefault="0013360F" w:rsidP="004E707B">
            <w:pPr>
              <w:pStyle w:val="TableParagraph"/>
              <w:spacing w:before="5"/>
              <w:ind w:left="0"/>
              <w:rPr>
                <w:sz w:val="28"/>
              </w:rPr>
            </w:pPr>
          </w:p>
          <w:p w14:paraId="53E2C6C2" w14:textId="77777777" w:rsidR="0013360F" w:rsidRDefault="0013360F" w:rsidP="004E707B">
            <w:pPr>
              <w:pStyle w:val="TableParagraph"/>
              <w:spacing w:before="5"/>
              <w:ind w:left="0"/>
              <w:rPr>
                <w:sz w:val="28"/>
              </w:rPr>
            </w:pPr>
          </w:p>
          <w:p w14:paraId="3726B51F" w14:textId="77777777" w:rsidR="0013360F" w:rsidRDefault="0013360F" w:rsidP="004E707B">
            <w:pPr>
              <w:pStyle w:val="TableParagraph"/>
              <w:spacing w:before="5"/>
              <w:ind w:left="0"/>
              <w:rPr>
                <w:sz w:val="28"/>
              </w:rPr>
            </w:pPr>
          </w:p>
          <w:p w14:paraId="759E535D" w14:textId="77777777" w:rsidR="0013360F" w:rsidRDefault="0013360F" w:rsidP="004E707B">
            <w:pPr>
              <w:pStyle w:val="TableParagraph"/>
              <w:spacing w:before="5"/>
              <w:ind w:left="0"/>
              <w:rPr>
                <w:sz w:val="28"/>
              </w:rPr>
            </w:pPr>
          </w:p>
          <w:p w14:paraId="1C50E224" w14:textId="77777777" w:rsidR="0013360F" w:rsidRDefault="0013360F" w:rsidP="004E707B">
            <w:pPr>
              <w:pStyle w:val="TableParagraph"/>
              <w:spacing w:before="5"/>
              <w:ind w:left="0"/>
              <w:rPr>
                <w:sz w:val="28"/>
              </w:rPr>
            </w:pPr>
          </w:p>
          <w:p w14:paraId="328BCD25" w14:textId="77777777" w:rsidR="0013360F" w:rsidRDefault="0013360F" w:rsidP="004E707B">
            <w:pPr>
              <w:pStyle w:val="TableParagraph"/>
              <w:spacing w:before="5"/>
              <w:ind w:left="0"/>
              <w:rPr>
                <w:sz w:val="28"/>
              </w:rPr>
            </w:pPr>
          </w:p>
          <w:p w14:paraId="02B0BB0D" w14:textId="77777777" w:rsidR="0013360F" w:rsidRDefault="0013360F" w:rsidP="004E707B">
            <w:pPr>
              <w:pStyle w:val="TableParagraph"/>
              <w:spacing w:before="5"/>
              <w:ind w:left="0"/>
              <w:rPr>
                <w:sz w:val="28"/>
              </w:rPr>
            </w:pPr>
          </w:p>
          <w:p w14:paraId="377DBB78" w14:textId="77777777" w:rsidR="0013360F" w:rsidRDefault="0013360F" w:rsidP="004E707B">
            <w:pPr>
              <w:pStyle w:val="TableParagraph"/>
              <w:spacing w:before="5"/>
              <w:ind w:left="0"/>
              <w:rPr>
                <w:sz w:val="28"/>
              </w:rPr>
            </w:pPr>
          </w:p>
          <w:p w14:paraId="0351F1AB" w14:textId="77777777" w:rsidR="002579A8" w:rsidRDefault="004E707B" w:rsidP="004E707B">
            <w:pPr>
              <w:pStyle w:val="TableParagraph"/>
              <w:spacing w:before="0"/>
              <w:ind w:left="0"/>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19BC4A24" w14:textId="77777777" w:rsidR="0013360F" w:rsidRDefault="0013360F" w:rsidP="004E707B">
            <w:pPr>
              <w:pStyle w:val="TableParagraph"/>
              <w:spacing w:before="0"/>
              <w:ind w:left="0"/>
              <w:rPr>
                <w:rFonts w:ascii="Times New Roman"/>
                <w:sz w:val="28"/>
              </w:rPr>
            </w:pPr>
          </w:p>
          <w:p w14:paraId="11EA3B27" w14:textId="77777777" w:rsidR="00603DBF" w:rsidRDefault="00603DBF" w:rsidP="004E707B">
            <w:pPr>
              <w:pStyle w:val="TableParagraph"/>
              <w:spacing w:before="0"/>
              <w:ind w:left="0"/>
              <w:rPr>
                <w:rFonts w:ascii="Times New Roman"/>
                <w:sz w:val="28"/>
              </w:rPr>
            </w:pPr>
          </w:p>
          <w:p w14:paraId="35239BCE" w14:textId="77777777" w:rsidR="00603DBF" w:rsidRDefault="00603DBF" w:rsidP="004E707B">
            <w:pPr>
              <w:pStyle w:val="TableParagraph"/>
              <w:spacing w:before="0"/>
              <w:ind w:left="0"/>
              <w:rPr>
                <w:rFonts w:ascii="Times New Roman"/>
                <w:sz w:val="28"/>
              </w:rPr>
            </w:pPr>
          </w:p>
          <w:p w14:paraId="1BC56BAA" w14:textId="77777777" w:rsidR="00603DBF" w:rsidRDefault="00603DBF" w:rsidP="004E707B">
            <w:pPr>
              <w:pStyle w:val="TableParagraph"/>
              <w:spacing w:before="0"/>
              <w:ind w:left="0"/>
              <w:rPr>
                <w:rFonts w:ascii="Times New Roman"/>
                <w:sz w:val="28"/>
              </w:rPr>
            </w:pPr>
          </w:p>
          <w:p w14:paraId="07A1D474" w14:textId="77777777" w:rsidR="00603DBF" w:rsidRDefault="00603DBF" w:rsidP="004E707B">
            <w:pPr>
              <w:pStyle w:val="TableParagraph"/>
              <w:spacing w:before="0"/>
              <w:ind w:left="0"/>
              <w:rPr>
                <w:rFonts w:ascii="Times New Roman"/>
                <w:sz w:val="28"/>
              </w:rPr>
            </w:pPr>
          </w:p>
          <w:p w14:paraId="5E7204C4" w14:textId="77777777" w:rsidR="00CB4A5B" w:rsidRDefault="00CB4A5B" w:rsidP="00603DBF">
            <w:pPr>
              <w:pStyle w:val="TableParagraph"/>
              <w:spacing w:before="18" w:line="235" w:lineRule="auto"/>
              <w:ind w:left="0" w:right="206"/>
              <w:rPr>
                <w:i/>
                <w:color w:val="4C4D4F"/>
                <w:sz w:val="28"/>
              </w:rPr>
            </w:pPr>
          </w:p>
          <w:p w14:paraId="5DCCD0F6" w14:textId="44E9F53D" w:rsidR="00603DBF" w:rsidRDefault="00603DBF" w:rsidP="00603DBF">
            <w:pPr>
              <w:pStyle w:val="TableParagraph"/>
              <w:spacing w:before="18" w:line="235" w:lineRule="auto"/>
              <w:ind w:left="0"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15794D6E" w14:textId="77777777" w:rsidR="00603DBF" w:rsidRDefault="00603DBF" w:rsidP="00603DBF">
            <w:pPr>
              <w:pStyle w:val="TableParagraph"/>
              <w:spacing w:before="11"/>
              <w:ind w:left="0"/>
              <w:rPr>
                <w:sz w:val="27"/>
              </w:rPr>
            </w:pPr>
          </w:p>
          <w:p w14:paraId="699C2331" w14:textId="77777777" w:rsidR="00603DBF" w:rsidRDefault="00603DBF" w:rsidP="00603DBF">
            <w:pPr>
              <w:pStyle w:val="TableParagraph"/>
              <w:spacing w:before="0" w:line="235" w:lineRule="auto"/>
              <w:ind w:left="79" w:right="206"/>
              <w:rPr>
                <w:i/>
                <w:color w:val="4C4D4F"/>
                <w:spacing w:val="-2"/>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p w14:paraId="6B025BD9" w14:textId="5A230307" w:rsidR="00603DBF" w:rsidRDefault="00603DBF" w:rsidP="004E707B">
            <w:pPr>
              <w:pStyle w:val="TableParagraph"/>
              <w:spacing w:before="0"/>
              <w:ind w:left="0"/>
              <w:rPr>
                <w:rFonts w:ascii="Times New Roman"/>
                <w:sz w:val="28"/>
              </w:rPr>
            </w:pPr>
          </w:p>
        </w:tc>
        <w:tc>
          <w:tcPr>
            <w:tcW w:w="4768" w:type="dxa"/>
          </w:tcPr>
          <w:p w14:paraId="4DD6A214" w14:textId="77777777" w:rsidR="0069539B" w:rsidRDefault="00391651">
            <w:pPr>
              <w:pStyle w:val="TableParagraph"/>
              <w:spacing w:before="0"/>
              <w:ind w:left="0"/>
              <w:rPr>
                <w:rFonts w:ascii="Times New Roman"/>
                <w:sz w:val="28"/>
              </w:rPr>
            </w:pPr>
            <w:r>
              <w:rPr>
                <w:rFonts w:ascii="Times New Roman"/>
                <w:sz w:val="28"/>
              </w:rPr>
              <w:lastRenderedPageBreak/>
              <w:t xml:space="preserve">Total budget </w:t>
            </w:r>
            <w:r w:rsidR="004E707B">
              <w:rPr>
                <w:rFonts w:ascii="Times New Roman"/>
                <w:sz w:val="28"/>
              </w:rPr>
              <w:t>£</w:t>
            </w:r>
            <w:r w:rsidR="004E707B">
              <w:rPr>
                <w:rFonts w:ascii="Times New Roman"/>
                <w:sz w:val="28"/>
              </w:rPr>
              <w:t>18500</w:t>
            </w:r>
          </w:p>
          <w:p w14:paraId="3975D802" w14:textId="77777777" w:rsidR="004E707B" w:rsidRDefault="004E707B">
            <w:pPr>
              <w:pStyle w:val="TableParagraph"/>
              <w:spacing w:before="0"/>
              <w:ind w:left="0"/>
              <w:rPr>
                <w:rFonts w:ascii="Times New Roman"/>
                <w:sz w:val="28"/>
              </w:rPr>
            </w:pPr>
          </w:p>
          <w:p w14:paraId="6FDA17D7" w14:textId="6057AB1B" w:rsidR="004E707B" w:rsidRDefault="004E707B">
            <w:pPr>
              <w:pStyle w:val="TableParagraph"/>
              <w:spacing w:before="0"/>
              <w:ind w:left="0"/>
              <w:rPr>
                <w:rFonts w:ascii="Times New Roman"/>
                <w:sz w:val="28"/>
              </w:rPr>
            </w:pPr>
            <w:r>
              <w:rPr>
                <w:rFonts w:ascii="Times New Roman"/>
                <w:sz w:val="28"/>
              </w:rPr>
              <w:t>£</w:t>
            </w:r>
            <w:r w:rsidR="0085465E">
              <w:rPr>
                <w:rFonts w:ascii="Times New Roman"/>
                <w:sz w:val="28"/>
              </w:rPr>
              <w:t>87</w:t>
            </w:r>
            <w:r w:rsidR="00B567D1">
              <w:rPr>
                <w:rFonts w:ascii="Times New Roman"/>
                <w:sz w:val="28"/>
              </w:rPr>
              <w:t>4</w:t>
            </w:r>
            <w:r w:rsidR="00A41A98">
              <w:rPr>
                <w:rFonts w:ascii="Times New Roman"/>
                <w:sz w:val="28"/>
              </w:rPr>
              <w:t>5</w:t>
            </w:r>
          </w:p>
          <w:p w14:paraId="31D18423" w14:textId="77777777" w:rsidR="009618A5" w:rsidRDefault="009618A5">
            <w:pPr>
              <w:pStyle w:val="TableParagraph"/>
              <w:spacing w:before="0"/>
              <w:ind w:left="0"/>
              <w:rPr>
                <w:rFonts w:ascii="Times New Roman"/>
                <w:sz w:val="28"/>
              </w:rPr>
            </w:pPr>
          </w:p>
          <w:p w14:paraId="6892913F" w14:textId="1DFA2C56" w:rsidR="009618A5" w:rsidRDefault="009618A5">
            <w:pPr>
              <w:pStyle w:val="TableParagraph"/>
              <w:spacing w:before="0"/>
              <w:ind w:left="0"/>
              <w:rPr>
                <w:rFonts w:ascii="Times New Roman"/>
                <w:sz w:val="28"/>
              </w:rPr>
            </w:pPr>
            <w:r>
              <w:rPr>
                <w:rFonts w:ascii="Times New Roman"/>
                <w:sz w:val="28"/>
              </w:rPr>
              <w:t>Inclusion of high needs pupils in PE and sport.</w:t>
            </w:r>
          </w:p>
          <w:p w14:paraId="2CBA0A25" w14:textId="77777777" w:rsidR="0045404D" w:rsidRDefault="0045404D">
            <w:pPr>
              <w:pStyle w:val="TableParagraph"/>
              <w:spacing w:before="0"/>
              <w:ind w:left="0"/>
              <w:rPr>
                <w:rFonts w:ascii="Times New Roman"/>
                <w:sz w:val="28"/>
              </w:rPr>
            </w:pPr>
          </w:p>
          <w:p w14:paraId="14C2FA2C" w14:textId="77777777" w:rsidR="0045404D" w:rsidRDefault="0045404D">
            <w:pPr>
              <w:pStyle w:val="TableParagraph"/>
              <w:spacing w:before="0"/>
              <w:ind w:left="0"/>
              <w:rPr>
                <w:rFonts w:ascii="Times New Roman"/>
                <w:sz w:val="28"/>
              </w:rPr>
            </w:pPr>
          </w:p>
          <w:p w14:paraId="17941F62" w14:textId="77777777" w:rsidR="0045404D" w:rsidRDefault="0045404D">
            <w:pPr>
              <w:pStyle w:val="TableParagraph"/>
              <w:spacing w:before="0"/>
              <w:ind w:left="0"/>
              <w:rPr>
                <w:rFonts w:ascii="Times New Roman"/>
                <w:sz w:val="28"/>
              </w:rPr>
            </w:pPr>
          </w:p>
          <w:p w14:paraId="03B62103" w14:textId="77777777" w:rsidR="0045404D" w:rsidRDefault="0045404D">
            <w:pPr>
              <w:pStyle w:val="TableParagraph"/>
              <w:spacing w:before="0"/>
              <w:ind w:left="0"/>
              <w:rPr>
                <w:rFonts w:ascii="Times New Roman"/>
                <w:sz w:val="28"/>
              </w:rPr>
            </w:pPr>
          </w:p>
          <w:p w14:paraId="603B16BF" w14:textId="77777777" w:rsidR="0045404D" w:rsidRDefault="0045404D">
            <w:pPr>
              <w:pStyle w:val="TableParagraph"/>
              <w:spacing w:before="0"/>
              <w:ind w:left="0"/>
              <w:rPr>
                <w:rFonts w:ascii="Times New Roman"/>
                <w:sz w:val="28"/>
              </w:rPr>
            </w:pPr>
          </w:p>
          <w:p w14:paraId="39543705" w14:textId="77777777" w:rsidR="0045404D" w:rsidRDefault="0045404D">
            <w:pPr>
              <w:pStyle w:val="TableParagraph"/>
              <w:spacing w:before="0"/>
              <w:ind w:left="0"/>
              <w:rPr>
                <w:rFonts w:ascii="Times New Roman"/>
                <w:sz w:val="28"/>
              </w:rPr>
            </w:pPr>
          </w:p>
          <w:p w14:paraId="29172A47" w14:textId="77777777" w:rsidR="0045404D" w:rsidRDefault="0045404D">
            <w:pPr>
              <w:pStyle w:val="TableParagraph"/>
              <w:spacing w:before="0"/>
              <w:ind w:left="0"/>
              <w:rPr>
                <w:rFonts w:ascii="Times New Roman"/>
                <w:sz w:val="28"/>
              </w:rPr>
            </w:pPr>
          </w:p>
          <w:p w14:paraId="219E84D6" w14:textId="77777777" w:rsidR="0045404D" w:rsidRDefault="0045404D">
            <w:pPr>
              <w:pStyle w:val="TableParagraph"/>
              <w:spacing w:before="0"/>
              <w:ind w:left="0"/>
              <w:rPr>
                <w:rFonts w:ascii="Times New Roman"/>
                <w:sz w:val="28"/>
              </w:rPr>
            </w:pPr>
          </w:p>
          <w:p w14:paraId="0CADBAE9" w14:textId="77777777" w:rsidR="0045404D" w:rsidRDefault="0045404D">
            <w:pPr>
              <w:pStyle w:val="TableParagraph"/>
              <w:spacing w:before="0"/>
              <w:ind w:left="0"/>
              <w:rPr>
                <w:rFonts w:ascii="Times New Roman"/>
                <w:sz w:val="28"/>
              </w:rPr>
            </w:pPr>
          </w:p>
          <w:p w14:paraId="09B32520" w14:textId="77777777" w:rsidR="0045404D" w:rsidRDefault="0045404D">
            <w:pPr>
              <w:pStyle w:val="TableParagraph"/>
              <w:spacing w:before="0"/>
              <w:ind w:left="0"/>
              <w:rPr>
                <w:rFonts w:ascii="Times New Roman"/>
                <w:sz w:val="28"/>
              </w:rPr>
            </w:pPr>
          </w:p>
          <w:p w14:paraId="0707C70C" w14:textId="77777777" w:rsidR="0045404D" w:rsidRDefault="0045404D">
            <w:pPr>
              <w:pStyle w:val="TableParagraph"/>
              <w:spacing w:before="0"/>
              <w:ind w:left="0"/>
              <w:rPr>
                <w:rFonts w:ascii="Times New Roman"/>
                <w:sz w:val="28"/>
              </w:rPr>
            </w:pPr>
          </w:p>
          <w:p w14:paraId="5450EE65" w14:textId="0D7ED9D2" w:rsidR="0045404D" w:rsidRDefault="009618A5">
            <w:pPr>
              <w:pStyle w:val="TableParagraph"/>
              <w:spacing w:before="0"/>
              <w:ind w:left="0"/>
              <w:rPr>
                <w:rFonts w:ascii="Times New Roman"/>
                <w:sz w:val="28"/>
              </w:rPr>
            </w:pPr>
            <w:r>
              <w:rPr>
                <w:rFonts w:ascii="Times New Roman"/>
                <w:sz w:val="28"/>
              </w:rPr>
              <w:lastRenderedPageBreak/>
              <w:t>Teacher confidence high quality teaching</w:t>
            </w:r>
            <w:r w:rsidR="00D6338B">
              <w:rPr>
                <w:rFonts w:ascii="Times New Roman"/>
                <w:sz w:val="28"/>
              </w:rPr>
              <w:t xml:space="preserve"> recognized in Ofsted inspection </w:t>
            </w:r>
          </w:p>
          <w:p w14:paraId="203125E0" w14:textId="77777777" w:rsidR="0045404D" w:rsidRDefault="0045404D">
            <w:pPr>
              <w:pStyle w:val="TableParagraph"/>
              <w:spacing w:before="0"/>
              <w:ind w:left="0"/>
              <w:rPr>
                <w:rFonts w:ascii="Times New Roman"/>
                <w:sz w:val="28"/>
              </w:rPr>
            </w:pPr>
          </w:p>
          <w:p w14:paraId="04AA6A79" w14:textId="77777777" w:rsidR="0045404D" w:rsidRDefault="0045404D">
            <w:pPr>
              <w:pStyle w:val="TableParagraph"/>
              <w:spacing w:before="0"/>
              <w:ind w:left="0"/>
              <w:rPr>
                <w:rFonts w:ascii="Times New Roman"/>
                <w:sz w:val="28"/>
              </w:rPr>
            </w:pPr>
          </w:p>
          <w:p w14:paraId="18461747" w14:textId="77777777" w:rsidR="0045404D" w:rsidRDefault="0045404D">
            <w:pPr>
              <w:pStyle w:val="TableParagraph"/>
              <w:spacing w:before="0"/>
              <w:ind w:left="0"/>
              <w:rPr>
                <w:rFonts w:ascii="Times New Roman"/>
                <w:sz w:val="28"/>
              </w:rPr>
            </w:pPr>
          </w:p>
          <w:p w14:paraId="045C5645" w14:textId="2AE1A7D6" w:rsidR="0045404D" w:rsidRDefault="008C3070">
            <w:pPr>
              <w:pStyle w:val="TableParagraph"/>
              <w:spacing w:before="0"/>
              <w:ind w:left="0"/>
              <w:rPr>
                <w:rFonts w:ascii="Times New Roman"/>
                <w:sz w:val="28"/>
              </w:rPr>
            </w:pPr>
            <w:r>
              <w:rPr>
                <w:rFonts w:ascii="Times New Roman"/>
                <w:sz w:val="28"/>
              </w:rPr>
              <w:t>£</w:t>
            </w:r>
            <w:r>
              <w:rPr>
                <w:rFonts w:ascii="Times New Roman"/>
                <w:sz w:val="28"/>
              </w:rPr>
              <w:t>370</w:t>
            </w:r>
            <w:r w:rsidR="00124D78">
              <w:rPr>
                <w:rFonts w:ascii="Times New Roman"/>
                <w:sz w:val="28"/>
              </w:rPr>
              <w:t xml:space="preserve"> Get Set 4 PE</w:t>
            </w:r>
          </w:p>
          <w:p w14:paraId="7F246DF3" w14:textId="77777777" w:rsidR="00124D78" w:rsidRDefault="00124D78">
            <w:pPr>
              <w:pStyle w:val="TableParagraph"/>
              <w:spacing w:before="0"/>
              <w:ind w:left="0"/>
              <w:rPr>
                <w:rFonts w:ascii="Times New Roman"/>
                <w:sz w:val="28"/>
              </w:rPr>
            </w:pPr>
          </w:p>
          <w:p w14:paraId="5BE5D2B5" w14:textId="22501B69" w:rsidR="00124D78" w:rsidRDefault="006552E0">
            <w:pPr>
              <w:pStyle w:val="TableParagraph"/>
              <w:spacing w:before="0"/>
              <w:ind w:left="0"/>
              <w:rPr>
                <w:rFonts w:ascii="Times New Roman"/>
                <w:sz w:val="28"/>
              </w:rPr>
            </w:pPr>
            <w:r>
              <w:rPr>
                <w:rFonts w:ascii="Times New Roman"/>
                <w:sz w:val="28"/>
              </w:rPr>
              <w:t>£</w:t>
            </w:r>
            <w:r w:rsidR="00DF73A4">
              <w:rPr>
                <w:rFonts w:ascii="Times New Roman"/>
                <w:sz w:val="28"/>
              </w:rPr>
              <w:t>2204</w:t>
            </w:r>
            <w:r w:rsidR="0002423C">
              <w:rPr>
                <w:rFonts w:ascii="Times New Roman"/>
                <w:sz w:val="28"/>
              </w:rPr>
              <w:t xml:space="preserve"> </w:t>
            </w:r>
            <w:r w:rsidR="00124D78">
              <w:rPr>
                <w:rFonts w:ascii="Times New Roman"/>
                <w:sz w:val="28"/>
              </w:rPr>
              <w:t>Resources</w:t>
            </w:r>
          </w:p>
          <w:p w14:paraId="20CBA4BB" w14:textId="77777777" w:rsidR="008C3070" w:rsidRDefault="008C3070">
            <w:pPr>
              <w:pStyle w:val="TableParagraph"/>
              <w:spacing w:before="0"/>
              <w:ind w:left="0"/>
              <w:rPr>
                <w:rFonts w:ascii="Times New Roman"/>
                <w:sz w:val="28"/>
              </w:rPr>
            </w:pPr>
          </w:p>
          <w:p w14:paraId="792D1D1D" w14:textId="77777777" w:rsidR="008C3070" w:rsidRDefault="008C3070">
            <w:pPr>
              <w:pStyle w:val="TableParagraph"/>
              <w:spacing w:before="0"/>
              <w:ind w:left="0"/>
              <w:rPr>
                <w:rFonts w:ascii="Times New Roman"/>
                <w:sz w:val="28"/>
              </w:rPr>
            </w:pPr>
          </w:p>
          <w:p w14:paraId="18F645DC" w14:textId="77777777" w:rsidR="008C3070" w:rsidRDefault="008C3070">
            <w:pPr>
              <w:pStyle w:val="TableParagraph"/>
              <w:spacing w:before="0"/>
              <w:ind w:left="0"/>
              <w:rPr>
                <w:rFonts w:ascii="Times New Roman"/>
                <w:sz w:val="28"/>
              </w:rPr>
            </w:pPr>
          </w:p>
          <w:p w14:paraId="2BAF5532" w14:textId="77777777" w:rsidR="008C3070" w:rsidRDefault="008C3070">
            <w:pPr>
              <w:pStyle w:val="TableParagraph"/>
              <w:spacing w:before="0"/>
              <w:ind w:left="0"/>
              <w:rPr>
                <w:rFonts w:ascii="Times New Roman"/>
                <w:sz w:val="28"/>
              </w:rPr>
            </w:pPr>
          </w:p>
          <w:p w14:paraId="1F089741" w14:textId="77777777" w:rsidR="008C3070" w:rsidRDefault="008C3070">
            <w:pPr>
              <w:pStyle w:val="TableParagraph"/>
              <w:spacing w:before="0"/>
              <w:ind w:left="0"/>
              <w:rPr>
                <w:rFonts w:ascii="Times New Roman"/>
                <w:sz w:val="28"/>
              </w:rPr>
            </w:pPr>
          </w:p>
          <w:p w14:paraId="27F16EFD" w14:textId="77777777" w:rsidR="008C3070" w:rsidRDefault="008C3070">
            <w:pPr>
              <w:pStyle w:val="TableParagraph"/>
              <w:spacing w:before="0"/>
              <w:ind w:left="0"/>
              <w:rPr>
                <w:rFonts w:ascii="Times New Roman"/>
                <w:sz w:val="28"/>
              </w:rPr>
            </w:pPr>
          </w:p>
          <w:p w14:paraId="30F03C55" w14:textId="77777777" w:rsidR="008C3070" w:rsidRDefault="008C3070">
            <w:pPr>
              <w:pStyle w:val="TableParagraph"/>
              <w:spacing w:before="0"/>
              <w:ind w:left="0"/>
              <w:rPr>
                <w:rFonts w:ascii="Times New Roman"/>
                <w:sz w:val="28"/>
              </w:rPr>
            </w:pPr>
          </w:p>
          <w:p w14:paraId="21F62700" w14:textId="7D41704C" w:rsidR="00E862FE" w:rsidRDefault="00E862FE">
            <w:pPr>
              <w:pStyle w:val="TableParagraph"/>
              <w:spacing w:before="0"/>
              <w:ind w:left="0"/>
              <w:rPr>
                <w:rFonts w:ascii="Times New Roman"/>
                <w:sz w:val="28"/>
              </w:rPr>
            </w:pPr>
            <w:r>
              <w:rPr>
                <w:rFonts w:ascii="Times New Roman"/>
                <w:sz w:val="28"/>
              </w:rPr>
              <w:t>£</w:t>
            </w:r>
            <w:r>
              <w:rPr>
                <w:rFonts w:ascii="Times New Roman"/>
                <w:sz w:val="28"/>
              </w:rPr>
              <w:t>14</w:t>
            </w:r>
            <w:r w:rsidR="004658B1">
              <w:rPr>
                <w:rFonts w:ascii="Times New Roman"/>
                <w:sz w:val="28"/>
              </w:rPr>
              <w:t>25</w:t>
            </w:r>
          </w:p>
          <w:p w14:paraId="54C6BCEE" w14:textId="77777777" w:rsidR="004658B1" w:rsidRDefault="004658B1">
            <w:pPr>
              <w:pStyle w:val="TableParagraph"/>
              <w:spacing w:before="0"/>
              <w:ind w:left="0"/>
              <w:rPr>
                <w:rFonts w:ascii="Times New Roman"/>
                <w:sz w:val="28"/>
              </w:rPr>
            </w:pPr>
          </w:p>
          <w:p w14:paraId="3EF48B50" w14:textId="4F09A70F" w:rsidR="004658B1" w:rsidRDefault="004658B1">
            <w:pPr>
              <w:pStyle w:val="TableParagraph"/>
              <w:spacing w:before="0"/>
              <w:ind w:left="0"/>
              <w:rPr>
                <w:rFonts w:ascii="Times New Roman"/>
                <w:sz w:val="28"/>
              </w:rPr>
            </w:pPr>
            <w:r>
              <w:rPr>
                <w:rFonts w:ascii="Times New Roman"/>
                <w:sz w:val="28"/>
              </w:rPr>
              <w:t>£</w:t>
            </w:r>
            <w:r>
              <w:rPr>
                <w:rFonts w:ascii="Times New Roman"/>
                <w:sz w:val="28"/>
              </w:rPr>
              <w:t>218</w:t>
            </w:r>
          </w:p>
          <w:p w14:paraId="17CFAC36" w14:textId="77777777" w:rsidR="008C3070" w:rsidRDefault="008C3070">
            <w:pPr>
              <w:pStyle w:val="TableParagraph"/>
              <w:spacing w:before="0"/>
              <w:ind w:left="0"/>
              <w:rPr>
                <w:rFonts w:ascii="Times New Roman"/>
                <w:sz w:val="28"/>
              </w:rPr>
            </w:pPr>
          </w:p>
          <w:p w14:paraId="0DEE2FBB" w14:textId="77777777" w:rsidR="0002423C" w:rsidRDefault="001C5CC4">
            <w:pPr>
              <w:pStyle w:val="TableParagraph"/>
              <w:spacing w:before="0"/>
              <w:ind w:left="0"/>
              <w:rPr>
                <w:rFonts w:ascii="Times New Roman"/>
                <w:sz w:val="28"/>
              </w:rPr>
            </w:pPr>
            <w:r>
              <w:rPr>
                <w:rFonts w:ascii="Times New Roman"/>
                <w:sz w:val="28"/>
              </w:rPr>
              <w:t>£</w:t>
            </w:r>
            <w:r>
              <w:rPr>
                <w:rFonts w:ascii="Times New Roman"/>
                <w:sz w:val="28"/>
              </w:rPr>
              <w:t>500</w:t>
            </w:r>
          </w:p>
          <w:p w14:paraId="3691D704" w14:textId="77777777" w:rsidR="00670C12" w:rsidRDefault="00670C12">
            <w:pPr>
              <w:pStyle w:val="TableParagraph"/>
              <w:spacing w:before="0"/>
              <w:ind w:left="0"/>
              <w:rPr>
                <w:rFonts w:ascii="Times New Roman"/>
                <w:sz w:val="28"/>
              </w:rPr>
            </w:pPr>
          </w:p>
          <w:p w14:paraId="581949A5" w14:textId="3D07C5E3" w:rsidR="00670C12" w:rsidRDefault="00231E74">
            <w:pPr>
              <w:pStyle w:val="TableParagraph"/>
              <w:spacing w:before="0"/>
              <w:ind w:left="0"/>
              <w:rPr>
                <w:rFonts w:ascii="Times New Roman"/>
                <w:sz w:val="28"/>
              </w:rPr>
            </w:pPr>
            <w:r>
              <w:rPr>
                <w:rFonts w:ascii="Times New Roman"/>
                <w:sz w:val="28"/>
              </w:rPr>
              <w:t>£</w:t>
            </w:r>
            <w:r>
              <w:rPr>
                <w:rFonts w:ascii="Times New Roman"/>
                <w:sz w:val="28"/>
              </w:rPr>
              <w:t>855</w:t>
            </w:r>
          </w:p>
          <w:p w14:paraId="5EC301ED" w14:textId="77777777" w:rsidR="000C4250" w:rsidRDefault="000C4250">
            <w:pPr>
              <w:pStyle w:val="TableParagraph"/>
              <w:spacing w:before="0"/>
              <w:ind w:left="0"/>
              <w:rPr>
                <w:rFonts w:ascii="Times New Roman"/>
                <w:sz w:val="28"/>
              </w:rPr>
            </w:pPr>
          </w:p>
          <w:p w14:paraId="49EA5E05" w14:textId="77777777" w:rsidR="000C4250" w:rsidRDefault="000C4250">
            <w:pPr>
              <w:pStyle w:val="TableParagraph"/>
              <w:spacing w:before="0"/>
              <w:ind w:left="0"/>
              <w:rPr>
                <w:rFonts w:ascii="Times New Roman"/>
                <w:sz w:val="28"/>
              </w:rPr>
            </w:pPr>
          </w:p>
          <w:p w14:paraId="573BE46B" w14:textId="77777777" w:rsidR="0013360F" w:rsidRDefault="0013360F">
            <w:pPr>
              <w:pStyle w:val="TableParagraph"/>
              <w:spacing w:before="0"/>
              <w:ind w:left="0"/>
              <w:rPr>
                <w:rFonts w:ascii="Times New Roman"/>
                <w:sz w:val="28"/>
              </w:rPr>
            </w:pPr>
          </w:p>
          <w:p w14:paraId="5639CC27" w14:textId="77777777" w:rsidR="000C4250" w:rsidRDefault="00222258">
            <w:pPr>
              <w:pStyle w:val="TableParagraph"/>
              <w:spacing w:before="0"/>
              <w:ind w:left="0"/>
              <w:rPr>
                <w:rFonts w:ascii="Times New Roman"/>
                <w:sz w:val="28"/>
              </w:rPr>
            </w:pPr>
            <w:r>
              <w:rPr>
                <w:rFonts w:ascii="Times New Roman"/>
                <w:sz w:val="28"/>
              </w:rPr>
              <w:t>£</w:t>
            </w:r>
            <w:r>
              <w:rPr>
                <w:rFonts w:ascii="Times New Roman"/>
                <w:sz w:val="28"/>
              </w:rPr>
              <w:t>2377</w:t>
            </w:r>
          </w:p>
          <w:p w14:paraId="5DC54ADF" w14:textId="77777777" w:rsidR="00D474C0" w:rsidRDefault="00D474C0">
            <w:pPr>
              <w:pStyle w:val="TableParagraph"/>
              <w:spacing w:before="0"/>
              <w:ind w:left="0"/>
              <w:rPr>
                <w:rFonts w:ascii="Times New Roman"/>
                <w:sz w:val="28"/>
              </w:rPr>
            </w:pPr>
          </w:p>
          <w:p w14:paraId="55EDF2C1" w14:textId="77777777" w:rsidR="00D474C0" w:rsidRDefault="00D474C0">
            <w:pPr>
              <w:pStyle w:val="TableParagraph"/>
              <w:spacing w:before="0"/>
              <w:ind w:left="0"/>
              <w:rPr>
                <w:rFonts w:ascii="Times New Roman"/>
                <w:sz w:val="28"/>
              </w:rPr>
            </w:pPr>
          </w:p>
          <w:p w14:paraId="6138115C" w14:textId="24671243" w:rsidR="00D474C0" w:rsidRDefault="00885D63">
            <w:pPr>
              <w:pStyle w:val="TableParagraph"/>
              <w:spacing w:before="0"/>
              <w:ind w:left="0"/>
              <w:rPr>
                <w:rFonts w:ascii="Times New Roman"/>
                <w:sz w:val="28"/>
              </w:rPr>
            </w:pPr>
            <w:r>
              <w:rPr>
                <w:rFonts w:ascii="Times New Roman"/>
                <w:sz w:val="28"/>
              </w:rPr>
              <w:t>Recognition of impact of enrichment I Ofsted inspection</w:t>
            </w:r>
          </w:p>
          <w:p w14:paraId="514063BC" w14:textId="77777777" w:rsidR="00D474C0" w:rsidRDefault="00D474C0">
            <w:pPr>
              <w:pStyle w:val="TableParagraph"/>
              <w:spacing w:before="0"/>
              <w:ind w:left="0"/>
              <w:rPr>
                <w:rFonts w:ascii="Times New Roman"/>
                <w:sz w:val="28"/>
              </w:rPr>
            </w:pPr>
          </w:p>
          <w:p w14:paraId="4228B1E3" w14:textId="77777777" w:rsidR="00D474C0" w:rsidRDefault="00D474C0">
            <w:pPr>
              <w:pStyle w:val="TableParagraph"/>
              <w:spacing w:before="0"/>
              <w:ind w:left="0"/>
              <w:rPr>
                <w:rFonts w:ascii="Times New Roman"/>
                <w:sz w:val="28"/>
              </w:rPr>
            </w:pPr>
          </w:p>
          <w:p w14:paraId="47872B0E" w14:textId="3B3B2AB4" w:rsidR="00D474C0" w:rsidRDefault="002033AC">
            <w:pPr>
              <w:pStyle w:val="TableParagraph"/>
              <w:spacing w:before="0"/>
              <w:ind w:left="0"/>
              <w:rPr>
                <w:rFonts w:ascii="Times New Roman"/>
                <w:sz w:val="28"/>
              </w:rPr>
            </w:pPr>
            <w:r>
              <w:rPr>
                <w:rFonts w:ascii="Times New Roman"/>
                <w:sz w:val="28"/>
              </w:rPr>
              <w:lastRenderedPageBreak/>
              <w:t>£</w:t>
            </w:r>
            <w:r>
              <w:rPr>
                <w:rFonts w:ascii="Times New Roman"/>
                <w:sz w:val="28"/>
              </w:rPr>
              <w:t>655</w:t>
            </w:r>
          </w:p>
          <w:p w14:paraId="601F20F9" w14:textId="7E112D9F" w:rsidR="00494441" w:rsidRDefault="00494441">
            <w:pPr>
              <w:pStyle w:val="TableParagraph"/>
              <w:spacing w:before="0"/>
              <w:ind w:left="0"/>
              <w:rPr>
                <w:rFonts w:ascii="Times New Roman"/>
                <w:sz w:val="28"/>
              </w:rPr>
            </w:pPr>
            <w:r>
              <w:rPr>
                <w:rFonts w:ascii="Times New Roman"/>
                <w:sz w:val="28"/>
              </w:rPr>
              <w:t>Gold Games Mark</w:t>
            </w:r>
            <w:r w:rsidR="00506EDC">
              <w:rPr>
                <w:rFonts w:ascii="Times New Roman"/>
                <w:sz w:val="28"/>
              </w:rPr>
              <w:t xml:space="preserve"> achieved</w:t>
            </w:r>
          </w:p>
          <w:p w14:paraId="2A1B99AF" w14:textId="34C87FBB" w:rsidR="00506EDC" w:rsidRDefault="00506EDC">
            <w:pPr>
              <w:pStyle w:val="TableParagraph"/>
              <w:spacing w:before="0"/>
              <w:ind w:left="0"/>
              <w:rPr>
                <w:rFonts w:ascii="Times New Roman"/>
                <w:sz w:val="28"/>
              </w:rPr>
            </w:pPr>
            <w:r>
              <w:rPr>
                <w:rFonts w:ascii="Times New Roman"/>
                <w:sz w:val="28"/>
              </w:rPr>
              <w:t>County Champions in Cross Country and Swimming</w:t>
            </w:r>
          </w:p>
          <w:p w14:paraId="2E5214EB" w14:textId="77777777" w:rsidR="00DF73A4" w:rsidRDefault="00DF73A4">
            <w:pPr>
              <w:pStyle w:val="TableParagraph"/>
              <w:spacing w:before="0"/>
              <w:ind w:left="0"/>
              <w:rPr>
                <w:rFonts w:ascii="Times New Roman"/>
                <w:sz w:val="28"/>
              </w:rPr>
            </w:pPr>
          </w:p>
          <w:p w14:paraId="7DBBE317" w14:textId="63A97F54" w:rsidR="00DF73A4" w:rsidRDefault="00D2352A">
            <w:pPr>
              <w:pStyle w:val="TableParagraph"/>
              <w:spacing w:before="0"/>
              <w:ind w:left="0"/>
              <w:rPr>
                <w:rFonts w:ascii="Times New Roman"/>
                <w:sz w:val="28"/>
              </w:rPr>
            </w:pPr>
            <w:r>
              <w:rPr>
                <w:rFonts w:ascii="Times New Roman"/>
                <w:sz w:val="28"/>
              </w:rPr>
              <w:t>£</w:t>
            </w:r>
            <w:r w:rsidR="00CB4A5B">
              <w:rPr>
                <w:rFonts w:ascii="Times New Roman"/>
                <w:sz w:val="28"/>
              </w:rPr>
              <w:t>115</w:t>
            </w:r>
            <w:r w:rsidR="00A41A98">
              <w:rPr>
                <w:rFonts w:ascii="Times New Roman"/>
                <w:sz w:val="28"/>
              </w:rPr>
              <w:t>0</w:t>
            </w:r>
          </w:p>
          <w:p w14:paraId="4AB10F5B" w14:textId="77777777" w:rsidR="00AF1FD7" w:rsidRDefault="00AF1FD7">
            <w:pPr>
              <w:pStyle w:val="TableParagraph"/>
              <w:spacing w:before="0"/>
              <w:ind w:left="0"/>
              <w:rPr>
                <w:rFonts w:ascii="Times New Roman"/>
                <w:sz w:val="28"/>
              </w:rPr>
            </w:pPr>
          </w:p>
          <w:p w14:paraId="6F26208C" w14:textId="77777777" w:rsidR="00AF1FD7" w:rsidRDefault="00AF1FD7">
            <w:pPr>
              <w:pStyle w:val="TableParagraph"/>
              <w:spacing w:before="0"/>
              <w:ind w:left="0"/>
              <w:rPr>
                <w:rFonts w:ascii="Times New Roman"/>
                <w:sz w:val="28"/>
              </w:rPr>
            </w:pPr>
          </w:p>
          <w:p w14:paraId="4B2A52B7" w14:textId="77777777" w:rsidR="00AF1FD7" w:rsidRDefault="00AF1FD7">
            <w:pPr>
              <w:pStyle w:val="TableParagraph"/>
              <w:spacing w:before="0"/>
              <w:ind w:left="0"/>
              <w:rPr>
                <w:rFonts w:ascii="Times New Roman"/>
                <w:sz w:val="28"/>
              </w:rPr>
            </w:pPr>
          </w:p>
          <w:p w14:paraId="548A96CE" w14:textId="5CAF96E0" w:rsidR="00AF1FD7" w:rsidRDefault="00AF1FD7">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C928FA">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540F5D11" w:rsidR="0069539B" w:rsidRDefault="00C928FA">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1300D8">
                              <w:rPr>
                                <w:b/>
                                <w:color w:val="FFFFFF"/>
                                <w:spacing w:val="-2"/>
                                <w:sz w:val="36"/>
                              </w:rPr>
                              <w:t xml:space="preserve"> 2024-2025</w:t>
                            </w:r>
                            <w:r w:rsidR="008D27C6">
                              <w:rPr>
                                <w:b/>
                                <w:color w:val="FFFFFF"/>
                                <w:spacing w:val="-2"/>
                                <w:sz w:val="36"/>
                              </w:rPr>
                              <w:t xml:space="preserve"> Budget </w:t>
                            </w:r>
                            <w:r w:rsidR="005D0F92">
                              <w:rPr>
                                <w:b/>
                                <w:color w:val="FFFFFF"/>
                                <w:spacing w:val="-2"/>
                                <w:sz w:val="36"/>
                              </w:rPr>
                              <w:t>£18350</w:t>
                            </w:r>
                          </w:p>
                        </w:txbxContent>
                      </wps:txbx>
                      <wps:bodyPr wrap="square" lIns="0" tIns="0" rIns="0" bIns="0" rtlCol="0">
                        <a:noAutofit/>
                      </wps:bodyPr>
                    </wps:wsp>
                  </a:graphicData>
                </a:graphic>
              </wp:inline>
            </w:drawing>
          </mc:Choice>
          <mc:Fallback>
            <w:pict>
              <v:shapetype w14:anchorId="1C16E9AD" id="_x0000_t202" coordsize="21600,21600" o:spt="202" path="m,l,21600r21600,l21600,xe">
                <v:stroke joinstyle="miter"/>
                <v:path gradientshapeok="t" o:connecttype="rect"/>
              </v:shapetype>
              <v:shape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540F5D11" w:rsidR="0069539B" w:rsidRDefault="00C928FA">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1300D8">
                        <w:rPr>
                          <w:b/>
                          <w:color w:val="FFFFFF"/>
                          <w:spacing w:val="-2"/>
                          <w:sz w:val="36"/>
                        </w:rPr>
                        <w:t xml:space="preserve"> 2024-2025</w:t>
                      </w:r>
                      <w:r w:rsidR="008D27C6">
                        <w:rPr>
                          <w:b/>
                          <w:color w:val="FFFFFF"/>
                          <w:spacing w:val="-2"/>
                          <w:sz w:val="36"/>
                        </w:rPr>
                        <w:t xml:space="preserve"> Budget </w:t>
                      </w:r>
                      <w:r w:rsidR="005D0F92">
                        <w:rPr>
                          <w:b/>
                          <w:color w:val="FFFFFF"/>
                          <w:spacing w:val="-2"/>
                          <w:sz w:val="36"/>
                        </w:rPr>
                        <w:t>£18350</w:t>
                      </w:r>
                    </w:p>
                  </w:txbxContent>
                </v:textbox>
                <w10:anchorlock/>
              </v:shape>
            </w:pict>
          </mc:Fallback>
        </mc:AlternateConten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C928FA">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C928FA">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C928FA">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C928FA">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C928FA">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62A90758" w14:textId="2296F257" w:rsidR="009E0517" w:rsidRPr="005D0F92" w:rsidRDefault="0016551E">
            <w:pPr>
              <w:pStyle w:val="TableParagraph"/>
              <w:spacing w:before="18" w:line="235" w:lineRule="auto"/>
              <w:ind w:right="162"/>
              <w:rPr>
                <w:b/>
                <w:bCs/>
                <w:i/>
                <w:color w:val="4C4D4F"/>
                <w:sz w:val="28"/>
              </w:rPr>
            </w:pPr>
            <w:r>
              <w:rPr>
                <w:i/>
                <w:color w:val="4C4D4F"/>
                <w:sz w:val="28"/>
              </w:rPr>
              <w:t>1</w:t>
            </w:r>
            <w:r w:rsidRPr="005D0F92">
              <w:rPr>
                <w:b/>
                <w:bCs/>
                <w:i/>
                <w:color w:val="4C4D4F"/>
                <w:sz w:val="28"/>
              </w:rPr>
              <w:t>.</w:t>
            </w:r>
            <w:r w:rsidR="00B567D1" w:rsidRPr="005D0F92">
              <w:rPr>
                <w:b/>
                <w:bCs/>
                <w:i/>
                <w:color w:val="4C4D4F"/>
                <w:sz w:val="28"/>
              </w:rPr>
              <w:t>Embed the</w:t>
            </w:r>
            <w:r w:rsidR="00835EA5" w:rsidRPr="005D0F92">
              <w:rPr>
                <w:b/>
                <w:bCs/>
                <w:i/>
                <w:color w:val="4C4D4F"/>
                <w:sz w:val="28"/>
              </w:rPr>
              <w:t xml:space="preserve"> new </w:t>
            </w:r>
            <w:r w:rsidR="009E0517" w:rsidRPr="005D0F92">
              <w:rPr>
                <w:b/>
                <w:bCs/>
                <w:i/>
                <w:color w:val="4C4D4F"/>
                <w:sz w:val="28"/>
              </w:rPr>
              <w:t>Scheme</w:t>
            </w:r>
            <w:r w:rsidR="00835EA5" w:rsidRPr="005D0F92">
              <w:rPr>
                <w:b/>
                <w:bCs/>
                <w:i/>
                <w:color w:val="4C4D4F"/>
                <w:sz w:val="28"/>
              </w:rPr>
              <w:t xml:space="preserve"> of Work:</w:t>
            </w:r>
          </w:p>
          <w:p w14:paraId="206481DC" w14:textId="77777777" w:rsidR="0069539B" w:rsidRPr="005D0F92" w:rsidRDefault="00835EA5">
            <w:pPr>
              <w:pStyle w:val="TableParagraph"/>
              <w:spacing w:before="18" w:line="235" w:lineRule="auto"/>
              <w:ind w:right="162"/>
              <w:rPr>
                <w:b/>
                <w:bCs/>
                <w:i/>
                <w:color w:val="4C4D4F"/>
                <w:sz w:val="28"/>
              </w:rPr>
            </w:pPr>
            <w:r w:rsidRPr="005D0F92">
              <w:rPr>
                <w:b/>
                <w:bCs/>
                <w:i/>
                <w:color w:val="4C4D4F"/>
                <w:sz w:val="28"/>
              </w:rPr>
              <w:t xml:space="preserve">Get Set </w:t>
            </w:r>
            <w:r w:rsidR="009E0517" w:rsidRPr="005D0F92">
              <w:rPr>
                <w:b/>
                <w:bCs/>
                <w:i/>
                <w:color w:val="4C4D4F"/>
                <w:sz w:val="28"/>
              </w:rPr>
              <w:t>4</w:t>
            </w:r>
            <w:r w:rsidRPr="005D0F92">
              <w:rPr>
                <w:b/>
                <w:bCs/>
                <w:i/>
                <w:color w:val="4C4D4F"/>
                <w:sz w:val="28"/>
              </w:rPr>
              <w:t xml:space="preserve"> PE</w:t>
            </w:r>
          </w:p>
          <w:p w14:paraId="26FE7767" w14:textId="77777777" w:rsidR="009935B2" w:rsidRDefault="009935B2">
            <w:pPr>
              <w:pStyle w:val="TableParagraph"/>
              <w:spacing w:before="18" w:line="235" w:lineRule="auto"/>
              <w:ind w:right="162"/>
              <w:rPr>
                <w:i/>
                <w:color w:val="4C4D4F"/>
                <w:sz w:val="28"/>
              </w:rPr>
            </w:pPr>
          </w:p>
          <w:p w14:paraId="6BDC8984" w14:textId="77777777" w:rsidR="009935B2" w:rsidRDefault="009935B2">
            <w:pPr>
              <w:pStyle w:val="TableParagraph"/>
              <w:spacing w:before="18" w:line="235" w:lineRule="auto"/>
              <w:ind w:right="162"/>
              <w:rPr>
                <w:i/>
                <w:color w:val="4C4D4F"/>
                <w:sz w:val="28"/>
              </w:rPr>
            </w:pPr>
          </w:p>
          <w:p w14:paraId="0B48B13F" w14:textId="77777777" w:rsidR="009935B2" w:rsidRDefault="009935B2">
            <w:pPr>
              <w:pStyle w:val="TableParagraph"/>
              <w:spacing w:before="18" w:line="235" w:lineRule="auto"/>
              <w:ind w:right="162"/>
              <w:rPr>
                <w:i/>
                <w:color w:val="4C4D4F"/>
                <w:sz w:val="28"/>
              </w:rPr>
            </w:pPr>
          </w:p>
          <w:p w14:paraId="50B0F4CB" w14:textId="77777777" w:rsidR="009935B2" w:rsidRDefault="009935B2">
            <w:pPr>
              <w:pStyle w:val="TableParagraph"/>
              <w:spacing w:before="18" w:line="235" w:lineRule="auto"/>
              <w:ind w:right="162"/>
              <w:rPr>
                <w:i/>
                <w:color w:val="4C4D4F"/>
                <w:sz w:val="28"/>
              </w:rPr>
            </w:pPr>
          </w:p>
          <w:p w14:paraId="72A2A059" w14:textId="77777777" w:rsidR="009935B2" w:rsidRDefault="009935B2">
            <w:pPr>
              <w:pStyle w:val="TableParagraph"/>
              <w:spacing w:before="18" w:line="235" w:lineRule="auto"/>
              <w:ind w:right="162"/>
              <w:rPr>
                <w:i/>
                <w:color w:val="4C4D4F"/>
                <w:sz w:val="28"/>
              </w:rPr>
            </w:pPr>
          </w:p>
          <w:p w14:paraId="4E68B5F7" w14:textId="77777777" w:rsidR="009935B2" w:rsidRDefault="009935B2">
            <w:pPr>
              <w:pStyle w:val="TableParagraph"/>
              <w:spacing w:before="18" w:line="235" w:lineRule="auto"/>
              <w:ind w:right="162"/>
              <w:rPr>
                <w:i/>
                <w:color w:val="4C4D4F"/>
                <w:sz w:val="28"/>
              </w:rPr>
            </w:pPr>
          </w:p>
          <w:p w14:paraId="4B35C099" w14:textId="77777777" w:rsidR="009935B2" w:rsidRDefault="009935B2">
            <w:pPr>
              <w:pStyle w:val="TableParagraph"/>
              <w:spacing w:before="18" w:line="235" w:lineRule="auto"/>
              <w:ind w:right="162"/>
              <w:rPr>
                <w:i/>
                <w:color w:val="4C4D4F"/>
                <w:sz w:val="28"/>
              </w:rPr>
            </w:pPr>
          </w:p>
          <w:p w14:paraId="45B64815" w14:textId="77777777" w:rsidR="009935B2" w:rsidRDefault="009935B2">
            <w:pPr>
              <w:pStyle w:val="TableParagraph"/>
              <w:spacing w:before="18" w:line="235" w:lineRule="auto"/>
              <w:ind w:right="162"/>
              <w:rPr>
                <w:i/>
                <w:color w:val="4C4D4F"/>
                <w:sz w:val="28"/>
              </w:rPr>
            </w:pPr>
          </w:p>
          <w:p w14:paraId="586508E0" w14:textId="77777777" w:rsidR="009935B2" w:rsidRDefault="009935B2">
            <w:pPr>
              <w:pStyle w:val="TableParagraph"/>
              <w:spacing w:before="18" w:line="235" w:lineRule="auto"/>
              <w:ind w:right="162"/>
              <w:rPr>
                <w:i/>
                <w:color w:val="4C4D4F"/>
                <w:sz w:val="28"/>
              </w:rPr>
            </w:pPr>
          </w:p>
          <w:p w14:paraId="563FE8F1" w14:textId="77777777" w:rsidR="009935B2" w:rsidRDefault="009935B2">
            <w:pPr>
              <w:pStyle w:val="TableParagraph"/>
              <w:spacing w:before="18" w:line="235" w:lineRule="auto"/>
              <w:ind w:right="162"/>
              <w:rPr>
                <w:i/>
                <w:color w:val="4C4D4F"/>
                <w:sz w:val="28"/>
              </w:rPr>
            </w:pPr>
          </w:p>
          <w:p w14:paraId="427A092B" w14:textId="77777777" w:rsidR="009935B2" w:rsidRDefault="009935B2">
            <w:pPr>
              <w:pStyle w:val="TableParagraph"/>
              <w:spacing w:before="18" w:line="235" w:lineRule="auto"/>
              <w:ind w:right="162"/>
              <w:rPr>
                <w:i/>
                <w:color w:val="4C4D4F"/>
                <w:sz w:val="28"/>
              </w:rPr>
            </w:pPr>
          </w:p>
          <w:p w14:paraId="4F2ED6BF" w14:textId="77777777" w:rsidR="009935B2" w:rsidRDefault="009935B2">
            <w:pPr>
              <w:pStyle w:val="TableParagraph"/>
              <w:spacing w:before="18" w:line="235" w:lineRule="auto"/>
              <w:ind w:right="162"/>
              <w:rPr>
                <w:i/>
                <w:color w:val="4C4D4F"/>
                <w:sz w:val="28"/>
              </w:rPr>
            </w:pPr>
          </w:p>
          <w:p w14:paraId="0BB5342D" w14:textId="77777777" w:rsidR="009935B2" w:rsidRDefault="009935B2">
            <w:pPr>
              <w:pStyle w:val="TableParagraph"/>
              <w:spacing w:before="18" w:line="235" w:lineRule="auto"/>
              <w:ind w:right="162"/>
              <w:rPr>
                <w:i/>
                <w:color w:val="4C4D4F"/>
                <w:sz w:val="28"/>
              </w:rPr>
            </w:pPr>
          </w:p>
          <w:p w14:paraId="7F5CCF55" w14:textId="77777777" w:rsidR="003C736F" w:rsidRDefault="003C736F">
            <w:pPr>
              <w:pStyle w:val="TableParagraph"/>
              <w:spacing w:before="18" w:line="235" w:lineRule="auto"/>
              <w:ind w:right="162"/>
              <w:rPr>
                <w:i/>
                <w:color w:val="4C4D4F"/>
                <w:sz w:val="28"/>
              </w:rPr>
            </w:pPr>
          </w:p>
          <w:p w14:paraId="39E735DC" w14:textId="5ADA4255" w:rsidR="003C736F" w:rsidRDefault="002C4FE8">
            <w:pPr>
              <w:pStyle w:val="TableParagraph"/>
              <w:spacing w:before="18" w:line="235" w:lineRule="auto"/>
              <w:ind w:right="162"/>
              <w:rPr>
                <w:i/>
                <w:color w:val="4C4D4F"/>
                <w:sz w:val="28"/>
              </w:rPr>
            </w:pPr>
            <w:r>
              <w:rPr>
                <w:i/>
                <w:color w:val="4C4D4F"/>
                <w:sz w:val="28"/>
              </w:rPr>
              <w:t>Resources</w:t>
            </w:r>
          </w:p>
          <w:p w14:paraId="18E5CEBE" w14:textId="77777777" w:rsidR="009935B2" w:rsidRDefault="009935B2">
            <w:pPr>
              <w:pStyle w:val="TableParagraph"/>
              <w:spacing w:before="18" w:line="235" w:lineRule="auto"/>
              <w:ind w:right="162"/>
              <w:rPr>
                <w:i/>
                <w:color w:val="4C4D4F"/>
                <w:sz w:val="28"/>
              </w:rPr>
            </w:pPr>
          </w:p>
          <w:p w14:paraId="7C3604C6" w14:textId="77777777" w:rsidR="009935B2" w:rsidRDefault="009935B2">
            <w:pPr>
              <w:pStyle w:val="TableParagraph"/>
              <w:spacing w:before="18" w:line="235" w:lineRule="auto"/>
              <w:ind w:right="162"/>
              <w:rPr>
                <w:i/>
                <w:color w:val="4C4D4F"/>
                <w:sz w:val="28"/>
              </w:rPr>
            </w:pPr>
          </w:p>
          <w:p w14:paraId="076057D9" w14:textId="1D66B555" w:rsidR="009935B2" w:rsidRDefault="00031FCB" w:rsidP="00031FCB">
            <w:pPr>
              <w:pStyle w:val="TableParagraph"/>
              <w:spacing w:before="18" w:line="235" w:lineRule="auto"/>
              <w:ind w:left="0" w:right="162"/>
              <w:rPr>
                <w:i/>
                <w:sz w:val="28"/>
              </w:rPr>
            </w:pPr>
            <w:r>
              <w:rPr>
                <w:i/>
                <w:color w:val="4C4D4F"/>
                <w:sz w:val="28"/>
              </w:rPr>
              <w:t>Ongoing support for high needs pupils</w:t>
            </w:r>
          </w:p>
        </w:tc>
        <w:tc>
          <w:tcPr>
            <w:tcW w:w="3534" w:type="dxa"/>
          </w:tcPr>
          <w:p w14:paraId="30B3E028" w14:textId="3F6FDEFC" w:rsidR="0069539B" w:rsidRDefault="00BD2051">
            <w:pPr>
              <w:pStyle w:val="TableParagraph"/>
              <w:spacing w:before="1"/>
              <w:ind w:left="79"/>
              <w:rPr>
                <w:i/>
                <w:sz w:val="28"/>
              </w:rPr>
            </w:pPr>
            <w:r>
              <w:rPr>
                <w:i/>
                <w:color w:val="4C4D4F"/>
                <w:sz w:val="28"/>
              </w:rPr>
              <w:t>All pupils through weekly PE Lessons</w:t>
            </w:r>
            <w:r w:rsidR="00C928FA">
              <w:rPr>
                <w:i/>
                <w:color w:val="4C4D4F"/>
                <w:spacing w:val="-2"/>
                <w:sz w:val="28"/>
              </w:rPr>
              <w:t>.</w:t>
            </w:r>
          </w:p>
        </w:tc>
        <w:tc>
          <w:tcPr>
            <w:tcW w:w="3874" w:type="dxa"/>
          </w:tcPr>
          <w:p w14:paraId="7FAB245C" w14:textId="77777777" w:rsidR="0069539B" w:rsidRDefault="00C928FA">
            <w:pPr>
              <w:pStyle w:val="TableParagraph"/>
              <w:spacing w:before="18" w:line="235" w:lineRule="auto"/>
              <w:ind w:left="79" w:right="206"/>
              <w:rPr>
                <w:i/>
                <w:sz w:val="28"/>
              </w:rPr>
            </w:pPr>
            <w:r>
              <w:rPr>
                <w:i/>
                <w:color w:val="4C4D4F"/>
                <w:sz w:val="28"/>
              </w:rPr>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639EE8B6" w14:textId="77777777" w:rsidR="0069539B" w:rsidRDefault="0069539B">
            <w:pPr>
              <w:pStyle w:val="TableParagraph"/>
              <w:spacing w:before="5"/>
              <w:ind w:left="0"/>
              <w:rPr>
                <w:sz w:val="28"/>
              </w:rPr>
            </w:pPr>
          </w:p>
          <w:p w14:paraId="625281BB" w14:textId="77777777" w:rsidR="0069539B" w:rsidRDefault="00C928FA">
            <w:pPr>
              <w:pStyle w:val="TableParagraph"/>
              <w:spacing w:before="0" w:line="235" w:lineRule="auto"/>
              <w:ind w:left="79" w:right="206"/>
              <w:rPr>
                <w:i/>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tc>
        <w:tc>
          <w:tcPr>
            <w:tcW w:w="2740" w:type="dxa"/>
          </w:tcPr>
          <w:p w14:paraId="1247C731" w14:textId="5EC9EE84" w:rsidR="0069539B" w:rsidRDefault="009E0517">
            <w:pPr>
              <w:pStyle w:val="TableParagraph"/>
              <w:spacing w:before="18" w:line="235" w:lineRule="auto"/>
              <w:ind w:left="79"/>
              <w:rPr>
                <w:i/>
                <w:sz w:val="28"/>
              </w:rPr>
            </w:pPr>
            <w:r>
              <w:rPr>
                <w:i/>
                <w:color w:val="4C4D4F"/>
                <w:sz w:val="28"/>
              </w:rPr>
              <w:t>Better progression of PE in each area across the school</w:t>
            </w:r>
          </w:p>
        </w:tc>
        <w:tc>
          <w:tcPr>
            <w:tcW w:w="2702" w:type="dxa"/>
          </w:tcPr>
          <w:p w14:paraId="7418ABDF" w14:textId="237D99AA" w:rsidR="0069539B" w:rsidRDefault="00C928FA">
            <w:pPr>
              <w:pStyle w:val="TableParagraph"/>
              <w:spacing w:before="18" w:line="235" w:lineRule="auto"/>
              <w:ind w:left="79" w:right="243"/>
              <w:rPr>
                <w:i/>
                <w:color w:val="4C4D4F"/>
                <w:sz w:val="28"/>
              </w:rPr>
            </w:pPr>
            <w:r>
              <w:rPr>
                <w:i/>
                <w:color w:val="4C4D4F"/>
                <w:sz w:val="28"/>
              </w:rPr>
              <w:t>£</w:t>
            </w:r>
            <w:r w:rsidR="000F0A60">
              <w:rPr>
                <w:i/>
                <w:color w:val="4C4D4F"/>
                <w:sz w:val="28"/>
              </w:rPr>
              <w:t>370</w:t>
            </w:r>
            <w:r w:rsidR="00BD5BF3">
              <w:rPr>
                <w:i/>
                <w:color w:val="4C4D4F"/>
                <w:sz w:val="28"/>
              </w:rPr>
              <w:t xml:space="preserve"> Scheme</w:t>
            </w:r>
          </w:p>
          <w:p w14:paraId="060933BE" w14:textId="77777777" w:rsidR="00BD5BF3" w:rsidRDefault="00BD5BF3">
            <w:pPr>
              <w:pStyle w:val="TableParagraph"/>
              <w:spacing w:before="18" w:line="235" w:lineRule="auto"/>
              <w:ind w:left="79" w:right="243"/>
              <w:rPr>
                <w:i/>
                <w:color w:val="4C4D4F"/>
                <w:sz w:val="28"/>
              </w:rPr>
            </w:pPr>
            <w:r>
              <w:rPr>
                <w:i/>
                <w:color w:val="4C4D4F"/>
                <w:sz w:val="28"/>
              </w:rPr>
              <w:t>£600</w:t>
            </w:r>
          </w:p>
          <w:p w14:paraId="1805960A" w14:textId="5C355BA2" w:rsidR="00BD5BF3" w:rsidRDefault="00BD5BF3">
            <w:pPr>
              <w:pStyle w:val="TableParagraph"/>
              <w:spacing w:before="18" w:line="235" w:lineRule="auto"/>
              <w:ind w:left="79" w:right="243"/>
              <w:rPr>
                <w:i/>
                <w:color w:val="4C4D4F"/>
                <w:sz w:val="28"/>
              </w:rPr>
            </w:pPr>
            <w:r>
              <w:rPr>
                <w:i/>
                <w:color w:val="4C4D4F"/>
                <w:sz w:val="28"/>
              </w:rPr>
              <w:t>Supply cover for PE lead teacher</w:t>
            </w:r>
          </w:p>
          <w:p w14:paraId="4B71D6D4" w14:textId="77777777" w:rsidR="005F3533" w:rsidRDefault="005F3533">
            <w:pPr>
              <w:pStyle w:val="TableParagraph"/>
              <w:spacing w:before="18" w:line="235" w:lineRule="auto"/>
              <w:ind w:left="79" w:right="243"/>
              <w:rPr>
                <w:i/>
                <w:color w:val="4C4D4F"/>
                <w:sz w:val="28"/>
              </w:rPr>
            </w:pPr>
          </w:p>
          <w:p w14:paraId="0C69A165" w14:textId="77777777" w:rsidR="005F3533" w:rsidRDefault="005F3533">
            <w:pPr>
              <w:pStyle w:val="TableParagraph"/>
              <w:spacing w:before="18" w:line="235" w:lineRule="auto"/>
              <w:ind w:left="79" w:right="243"/>
              <w:rPr>
                <w:i/>
                <w:color w:val="4C4D4F"/>
                <w:sz w:val="28"/>
              </w:rPr>
            </w:pPr>
          </w:p>
          <w:p w14:paraId="7297A992" w14:textId="77777777" w:rsidR="005F3533" w:rsidRDefault="005F3533">
            <w:pPr>
              <w:pStyle w:val="TableParagraph"/>
              <w:spacing w:before="18" w:line="235" w:lineRule="auto"/>
              <w:ind w:left="79" w:right="243"/>
              <w:rPr>
                <w:i/>
                <w:color w:val="4C4D4F"/>
                <w:sz w:val="28"/>
              </w:rPr>
            </w:pPr>
          </w:p>
          <w:p w14:paraId="2AE9B6E4" w14:textId="77777777" w:rsidR="005F3533" w:rsidRDefault="005F3533">
            <w:pPr>
              <w:pStyle w:val="TableParagraph"/>
              <w:spacing w:before="18" w:line="235" w:lineRule="auto"/>
              <w:ind w:left="79" w:right="243"/>
              <w:rPr>
                <w:i/>
                <w:color w:val="4C4D4F"/>
                <w:sz w:val="28"/>
              </w:rPr>
            </w:pPr>
          </w:p>
          <w:p w14:paraId="7B607AEC" w14:textId="77777777" w:rsidR="005F3533" w:rsidRDefault="005F3533">
            <w:pPr>
              <w:pStyle w:val="TableParagraph"/>
              <w:spacing w:before="18" w:line="235" w:lineRule="auto"/>
              <w:ind w:left="79" w:right="243"/>
              <w:rPr>
                <w:i/>
                <w:color w:val="4C4D4F"/>
                <w:sz w:val="28"/>
              </w:rPr>
            </w:pPr>
          </w:p>
          <w:p w14:paraId="45D5D937" w14:textId="77777777" w:rsidR="005F3533" w:rsidRDefault="005F3533">
            <w:pPr>
              <w:pStyle w:val="TableParagraph"/>
              <w:spacing w:before="18" w:line="235" w:lineRule="auto"/>
              <w:ind w:left="79" w:right="243"/>
              <w:rPr>
                <w:i/>
                <w:color w:val="4C4D4F"/>
                <w:sz w:val="28"/>
              </w:rPr>
            </w:pPr>
          </w:p>
          <w:p w14:paraId="32810D43" w14:textId="77777777" w:rsidR="005F3533" w:rsidRDefault="005F3533">
            <w:pPr>
              <w:pStyle w:val="TableParagraph"/>
              <w:spacing w:before="18" w:line="235" w:lineRule="auto"/>
              <w:ind w:left="79" w:right="243"/>
              <w:rPr>
                <w:i/>
                <w:color w:val="4C4D4F"/>
                <w:sz w:val="28"/>
              </w:rPr>
            </w:pPr>
          </w:p>
          <w:p w14:paraId="761DC26D" w14:textId="77777777" w:rsidR="005F3533" w:rsidRDefault="005F3533">
            <w:pPr>
              <w:pStyle w:val="TableParagraph"/>
              <w:spacing w:before="18" w:line="235" w:lineRule="auto"/>
              <w:ind w:left="79" w:right="243"/>
              <w:rPr>
                <w:i/>
                <w:color w:val="4C4D4F"/>
                <w:sz w:val="28"/>
              </w:rPr>
            </w:pPr>
          </w:p>
          <w:p w14:paraId="439B56B3" w14:textId="77777777" w:rsidR="005F3533" w:rsidRDefault="005F3533">
            <w:pPr>
              <w:pStyle w:val="TableParagraph"/>
              <w:spacing w:before="18" w:line="235" w:lineRule="auto"/>
              <w:ind w:left="79" w:right="243"/>
              <w:rPr>
                <w:i/>
                <w:color w:val="4C4D4F"/>
                <w:sz w:val="28"/>
              </w:rPr>
            </w:pPr>
          </w:p>
          <w:p w14:paraId="48DC2099" w14:textId="77777777" w:rsidR="005F3533" w:rsidRDefault="005F3533">
            <w:pPr>
              <w:pStyle w:val="TableParagraph"/>
              <w:spacing w:before="18" w:line="235" w:lineRule="auto"/>
              <w:ind w:left="79" w:right="243"/>
              <w:rPr>
                <w:i/>
                <w:color w:val="4C4D4F"/>
                <w:sz w:val="28"/>
              </w:rPr>
            </w:pPr>
          </w:p>
          <w:p w14:paraId="5E5234F5" w14:textId="77777777" w:rsidR="005F3533" w:rsidRDefault="005F3533">
            <w:pPr>
              <w:pStyle w:val="TableParagraph"/>
              <w:spacing w:before="18" w:line="235" w:lineRule="auto"/>
              <w:ind w:left="79" w:right="243"/>
              <w:rPr>
                <w:i/>
                <w:color w:val="4C4D4F"/>
                <w:sz w:val="28"/>
              </w:rPr>
            </w:pPr>
          </w:p>
          <w:p w14:paraId="6568B284" w14:textId="77777777" w:rsidR="005F3533" w:rsidRDefault="005F3533">
            <w:pPr>
              <w:pStyle w:val="TableParagraph"/>
              <w:spacing w:before="18" w:line="235" w:lineRule="auto"/>
              <w:ind w:left="79" w:right="243"/>
              <w:rPr>
                <w:i/>
                <w:color w:val="4C4D4F"/>
                <w:sz w:val="28"/>
              </w:rPr>
            </w:pPr>
          </w:p>
          <w:p w14:paraId="06DFB88B" w14:textId="77777777" w:rsidR="005F3533" w:rsidRDefault="005F3533">
            <w:pPr>
              <w:pStyle w:val="TableParagraph"/>
              <w:spacing w:before="18" w:line="235" w:lineRule="auto"/>
              <w:ind w:left="79" w:right="243"/>
              <w:rPr>
                <w:i/>
                <w:color w:val="4C4D4F"/>
                <w:sz w:val="28"/>
              </w:rPr>
            </w:pPr>
          </w:p>
          <w:p w14:paraId="58E94DC0" w14:textId="0D01650E" w:rsidR="005F3533" w:rsidRDefault="00812D00" w:rsidP="00367E15">
            <w:pPr>
              <w:pStyle w:val="TableParagraph"/>
              <w:spacing w:before="18" w:line="235" w:lineRule="auto"/>
              <w:ind w:left="0" w:right="243"/>
              <w:rPr>
                <w:i/>
                <w:color w:val="4C4D4F"/>
                <w:sz w:val="28"/>
              </w:rPr>
            </w:pPr>
            <w:r>
              <w:rPr>
                <w:i/>
                <w:color w:val="4C4D4F"/>
                <w:sz w:val="28"/>
              </w:rPr>
              <w:t>£4000</w:t>
            </w:r>
          </w:p>
          <w:p w14:paraId="28BFD510" w14:textId="77777777" w:rsidR="005F3533" w:rsidRDefault="005F3533">
            <w:pPr>
              <w:pStyle w:val="TableParagraph"/>
              <w:spacing w:before="18" w:line="235" w:lineRule="auto"/>
              <w:ind w:left="79" w:right="243"/>
              <w:rPr>
                <w:i/>
                <w:color w:val="4C4D4F"/>
                <w:sz w:val="28"/>
              </w:rPr>
            </w:pPr>
          </w:p>
          <w:p w14:paraId="380F3036" w14:textId="77777777" w:rsidR="005F3533" w:rsidRDefault="005F3533">
            <w:pPr>
              <w:pStyle w:val="TableParagraph"/>
              <w:spacing w:before="18" w:line="235" w:lineRule="auto"/>
              <w:ind w:left="79" w:right="243"/>
              <w:rPr>
                <w:i/>
                <w:color w:val="4C4D4F"/>
                <w:sz w:val="28"/>
              </w:rPr>
            </w:pPr>
          </w:p>
          <w:p w14:paraId="66B157A0" w14:textId="18199348" w:rsidR="005F3533" w:rsidRDefault="003C736F" w:rsidP="005F3533">
            <w:pPr>
              <w:pStyle w:val="TableParagraph"/>
              <w:spacing w:before="18" w:line="235" w:lineRule="auto"/>
              <w:ind w:left="0" w:right="243"/>
              <w:rPr>
                <w:i/>
                <w:sz w:val="28"/>
              </w:rPr>
            </w:pPr>
            <w:r>
              <w:rPr>
                <w:i/>
                <w:color w:val="4C4D4F"/>
                <w:sz w:val="28"/>
              </w:rPr>
              <w:t>£</w:t>
            </w:r>
            <w:r w:rsidR="00846F2D">
              <w:rPr>
                <w:i/>
                <w:color w:val="4C4D4F"/>
                <w:sz w:val="28"/>
              </w:rPr>
              <w:t>7875</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670DBB" w14:paraId="1055A559" w14:textId="77777777">
        <w:trPr>
          <w:trHeight w:val="10181"/>
        </w:trPr>
        <w:tc>
          <w:tcPr>
            <w:tcW w:w="2568" w:type="dxa"/>
          </w:tcPr>
          <w:p w14:paraId="0AFD13C3" w14:textId="77777777" w:rsidR="0069539B" w:rsidRDefault="00C928FA">
            <w:pPr>
              <w:pStyle w:val="TableParagraph"/>
              <w:spacing w:before="18" w:line="235" w:lineRule="auto"/>
              <w:ind w:right="162"/>
              <w:rPr>
                <w:i/>
                <w:color w:val="4C4D4F"/>
                <w:spacing w:val="-2"/>
                <w:sz w:val="28"/>
              </w:rPr>
            </w:pPr>
            <w:r>
              <w:rPr>
                <w:i/>
                <w:color w:val="4C4D4F"/>
                <w:spacing w:val="-16"/>
                <w:sz w:val="28"/>
              </w:rPr>
              <w:lastRenderedPageBreak/>
              <w:t xml:space="preserve"> </w:t>
            </w:r>
            <w:r w:rsidR="004A5975">
              <w:rPr>
                <w:i/>
                <w:color w:val="4C4D4F"/>
                <w:spacing w:val="-16"/>
                <w:sz w:val="28"/>
              </w:rPr>
              <w:t xml:space="preserve">2. </w:t>
            </w:r>
            <w:r>
              <w:rPr>
                <w:i/>
                <w:color w:val="4C4D4F"/>
                <w:sz w:val="28"/>
              </w:rPr>
              <w:t>CPD</w:t>
            </w:r>
            <w:r>
              <w:rPr>
                <w:i/>
                <w:color w:val="4C4D4F"/>
                <w:spacing w:val="-16"/>
                <w:sz w:val="28"/>
              </w:rPr>
              <w:t xml:space="preserve"> </w:t>
            </w:r>
            <w:r>
              <w:rPr>
                <w:i/>
                <w:color w:val="4C4D4F"/>
                <w:sz w:val="28"/>
              </w:rPr>
              <w:t xml:space="preserve">for </w:t>
            </w:r>
            <w:r>
              <w:rPr>
                <w:i/>
                <w:color w:val="4C4D4F"/>
                <w:spacing w:val="-2"/>
                <w:sz w:val="28"/>
              </w:rPr>
              <w:t>teachers</w:t>
            </w:r>
            <w:r w:rsidR="009E0517">
              <w:rPr>
                <w:i/>
                <w:color w:val="4C4D4F"/>
                <w:spacing w:val="-2"/>
                <w:sz w:val="28"/>
              </w:rPr>
              <w:t xml:space="preserve"> though work with a range of sports coaches including tennis, rugby and cricket</w:t>
            </w:r>
            <w:r>
              <w:rPr>
                <w:i/>
                <w:color w:val="4C4D4F"/>
                <w:spacing w:val="-2"/>
                <w:sz w:val="28"/>
              </w:rPr>
              <w:t>.</w:t>
            </w:r>
          </w:p>
          <w:p w14:paraId="5A72156E" w14:textId="77777777" w:rsidR="004A5975" w:rsidRDefault="004A5975">
            <w:pPr>
              <w:pStyle w:val="TableParagraph"/>
              <w:spacing w:before="18" w:line="235" w:lineRule="auto"/>
              <w:ind w:right="162"/>
              <w:rPr>
                <w:i/>
                <w:color w:val="4C4D4F"/>
                <w:spacing w:val="-2"/>
                <w:sz w:val="28"/>
              </w:rPr>
            </w:pPr>
          </w:p>
          <w:p w14:paraId="36C450CF" w14:textId="77777777" w:rsidR="004A5975" w:rsidRDefault="004A5975">
            <w:pPr>
              <w:pStyle w:val="TableParagraph"/>
              <w:spacing w:before="18" w:line="235" w:lineRule="auto"/>
              <w:ind w:right="162"/>
              <w:rPr>
                <w:i/>
                <w:color w:val="4C4D4F"/>
                <w:spacing w:val="-2"/>
                <w:sz w:val="28"/>
              </w:rPr>
            </w:pPr>
          </w:p>
          <w:p w14:paraId="1D5C3805" w14:textId="77777777" w:rsidR="004A5975" w:rsidRDefault="004A5975">
            <w:pPr>
              <w:pStyle w:val="TableParagraph"/>
              <w:spacing w:before="18" w:line="235" w:lineRule="auto"/>
              <w:ind w:right="162"/>
              <w:rPr>
                <w:i/>
                <w:color w:val="4C4D4F"/>
                <w:spacing w:val="-2"/>
                <w:sz w:val="28"/>
              </w:rPr>
            </w:pPr>
          </w:p>
          <w:p w14:paraId="5D4D7A0F" w14:textId="77777777" w:rsidR="004A5975" w:rsidRDefault="004A5975">
            <w:pPr>
              <w:pStyle w:val="TableParagraph"/>
              <w:spacing w:before="18" w:line="235" w:lineRule="auto"/>
              <w:ind w:right="162"/>
              <w:rPr>
                <w:i/>
                <w:color w:val="4C4D4F"/>
                <w:spacing w:val="-2"/>
                <w:sz w:val="28"/>
              </w:rPr>
            </w:pPr>
          </w:p>
          <w:p w14:paraId="27B24D3F" w14:textId="77777777" w:rsidR="004A5975" w:rsidRDefault="004A5975">
            <w:pPr>
              <w:pStyle w:val="TableParagraph"/>
              <w:spacing w:before="18" w:line="235" w:lineRule="auto"/>
              <w:ind w:right="162"/>
              <w:rPr>
                <w:i/>
                <w:color w:val="4C4D4F"/>
                <w:spacing w:val="-2"/>
                <w:sz w:val="28"/>
              </w:rPr>
            </w:pPr>
          </w:p>
          <w:p w14:paraId="00716984" w14:textId="77777777" w:rsidR="004A5975" w:rsidRDefault="004A5975">
            <w:pPr>
              <w:pStyle w:val="TableParagraph"/>
              <w:spacing w:before="18" w:line="235" w:lineRule="auto"/>
              <w:ind w:right="162"/>
              <w:rPr>
                <w:i/>
                <w:color w:val="4C4D4F"/>
                <w:spacing w:val="-2"/>
                <w:sz w:val="28"/>
              </w:rPr>
            </w:pPr>
          </w:p>
          <w:p w14:paraId="30218BA4" w14:textId="77777777" w:rsidR="004A5975" w:rsidRDefault="004A5975">
            <w:pPr>
              <w:pStyle w:val="TableParagraph"/>
              <w:spacing w:before="18" w:line="235" w:lineRule="auto"/>
              <w:ind w:right="162"/>
              <w:rPr>
                <w:i/>
                <w:color w:val="4C4D4F"/>
                <w:spacing w:val="-2"/>
                <w:sz w:val="28"/>
              </w:rPr>
            </w:pPr>
          </w:p>
          <w:p w14:paraId="444DDADB" w14:textId="77777777" w:rsidR="004A5975" w:rsidRDefault="004A5975">
            <w:pPr>
              <w:pStyle w:val="TableParagraph"/>
              <w:spacing w:before="18" w:line="235" w:lineRule="auto"/>
              <w:ind w:right="162"/>
              <w:rPr>
                <w:i/>
                <w:color w:val="4C4D4F"/>
                <w:spacing w:val="-2"/>
                <w:sz w:val="28"/>
              </w:rPr>
            </w:pPr>
          </w:p>
          <w:p w14:paraId="02CFB7B6" w14:textId="77777777" w:rsidR="004A5975" w:rsidRDefault="004A5975">
            <w:pPr>
              <w:pStyle w:val="TableParagraph"/>
              <w:spacing w:before="18" w:line="235" w:lineRule="auto"/>
              <w:ind w:right="162"/>
              <w:rPr>
                <w:i/>
                <w:color w:val="4C4D4F"/>
                <w:spacing w:val="-2"/>
                <w:sz w:val="28"/>
              </w:rPr>
            </w:pPr>
          </w:p>
          <w:p w14:paraId="29E05DD0" w14:textId="61F81652" w:rsidR="004A5975" w:rsidRDefault="004A5975">
            <w:pPr>
              <w:pStyle w:val="TableParagraph"/>
              <w:spacing w:before="18" w:line="235" w:lineRule="auto"/>
              <w:ind w:right="162"/>
              <w:rPr>
                <w:i/>
                <w:color w:val="4C4D4F"/>
                <w:spacing w:val="-2"/>
                <w:sz w:val="28"/>
              </w:rPr>
            </w:pPr>
            <w:r>
              <w:rPr>
                <w:i/>
                <w:color w:val="4C4D4F"/>
                <w:spacing w:val="-2"/>
                <w:sz w:val="28"/>
              </w:rPr>
              <w:t xml:space="preserve">3. </w:t>
            </w:r>
            <w:r w:rsidR="00E71A64">
              <w:rPr>
                <w:i/>
                <w:color w:val="4C4D4F"/>
                <w:spacing w:val="-2"/>
                <w:sz w:val="28"/>
              </w:rPr>
              <w:t xml:space="preserve">Increased </w:t>
            </w:r>
            <w:r w:rsidR="004C761F">
              <w:rPr>
                <w:i/>
                <w:color w:val="4C4D4F"/>
                <w:spacing w:val="-2"/>
                <w:sz w:val="28"/>
              </w:rPr>
              <w:t>competitive</w:t>
            </w:r>
            <w:r w:rsidR="00E71A64">
              <w:rPr>
                <w:i/>
                <w:color w:val="4C4D4F"/>
                <w:spacing w:val="-2"/>
                <w:sz w:val="28"/>
              </w:rPr>
              <w:t xml:space="preserve"> opportunities in school though in</w:t>
            </w:r>
            <w:r w:rsidR="00055F79">
              <w:rPr>
                <w:i/>
                <w:color w:val="4C4D4F"/>
                <w:spacing w:val="-2"/>
                <w:sz w:val="28"/>
              </w:rPr>
              <w:t xml:space="preserve">ter </w:t>
            </w:r>
            <w:r w:rsidR="00E71A64">
              <w:rPr>
                <w:i/>
                <w:color w:val="4C4D4F"/>
                <w:spacing w:val="-2"/>
                <w:sz w:val="28"/>
              </w:rPr>
              <w:t xml:space="preserve">and intra schools </w:t>
            </w:r>
            <w:r w:rsidR="004C761F">
              <w:rPr>
                <w:i/>
                <w:color w:val="4C4D4F"/>
                <w:spacing w:val="-2"/>
                <w:sz w:val="28"/>
              </w:rPr>
              <w:t>competitions</w:t>
            </w:r>
          </w:p>
          <w:p w14:paraId="6BACF6F5" w14:textId="77777777" w:rsidR="002579A8" w:rsidRDefault="002579A8">
            <w:pPr>
              <w:pStyle w:val="TableParagraph"/>
              <w:spacing w:before="18" w:line="235" w:lineRule="auto"/>
              <w:ind w:right="162"/>
              <w:rPr>
                <w:i/>
                <w:color w:val="4C4D4F"/>
                <w:spacing w:val="-2"/>
                <w:sz w:val="28"/>
              </w:rPr>
            </w:pPr>
          </w:p>
          <w:p w14:paraId="6BC06A80" w14:textId="77777777" w:rsidR="002579A8" w:rsidRDefault="00B942BF" w:rsidP="007E2467">
            <w:pPr>
              <w:pStyle w:val="TableParagraph"/>
              <w:spacing w:before="18" w:line="235" w:lineRule="auto"/>
              <w:ind w:left="0" w:right="162"/>
              <w:rPr>
                <w:i/>
                <w:color w:val="4C4D4F"/>
                <w:spacing w:val="-2"/>
                <w:sz w:val="28"/>
              </w:rPr>
            </w:pPr>
            <w:r>
              <w:rPr>
                <w:i/>
                <w:color w:val="4C4D4F"/>
                <w:spacing w:val="-2"/>
                <w:sz w:val="28"/>
              </w:rPr>
              <w:t xml:space="preserve"> </w:t>
            </w:r>
            <w:r w:rsidR="00C44A1D">
              <w:rPr>
                <w:i/>
                <w:color w:val="4C4D4F"/>
                <w:spacing w:val="-2"/>
                <w:sz w:val="28"/>
              </w:rPr>
              <w:t xml:space="preserve"> </w:t>
            </w:r>
            <w:r w:rsidR="00661C33">
              <w:rPr>
                <w:i/>
                <w:color w:val="4C4D4F"/>
                <w:spacing w:val="-2"/>
                <w:sz w:val="28"/>
              </w:rPr>
              <w:t xml:space="preserve">   </w:t>
            </w:r>
          </w:p>
          <w:p w14:paraId="0EEE06A4" w14:textId="645F0509" w:rsidR="00DC146D" w:rsidRDefault="00670DBB" w:rsidP="007E2467">
            <w:pPr>
              <w:pStyle w:val="TableParagraph"/>
              <w:spacing w:before="18" w:line="235" w:lineRule="auto"/>
              <w:ind w:left="0" w:right="162"/>
              <w:rPr>
                <w:i/>
                <w:sz w:val="28"/>
              </w:rPr>
            </w:pPr>
            <w:r>
              <w:rPr>
                <w:i/>
                <w:color w:val="4C4D4F"/>
                <w:spacing w:val="-2"/>
                <w:sz w:val="28"/>
              </w:rPr>
              <w:t>Health and safety support for PE and sport</w:t>
            </w:r>
          </w:p>
        </w:tc>
        <w:tc>
          <w:tcPr>
            <w:tcW w:w="3534" w:type="dxa"/>
          </w:tcPr>
          <w:p w14:paraId="5C81744E" w14:textId="77777777" w:rsidR="0069539B" w:rsidRDefault="00C928FA">
            <w:pPr>
              <w:pStyle w:val="TableParagraph"/>
              <w:ind w:left="79"/>
              <w:rPr>
                <w:i/>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tc>
        <w:tc>
          <w:tcPr>
            <w:tcW w:w="3874" w:type="dxa"/>
          </w:tcPr>
          <w:p w14:paraId="6D57AD0C" w14:textId="77777777" w:rsidR="0069539B" w:rsidRDefault="00C928FA">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5796A7F5" w14:textId="77777777" w:rsidR="0069539B" w:rsidRDefault="0069539B">
            <w:pPr>
              <w:pStyle w:val="TableParagraph"/>
              <w:spacing w:before="11"/>
              <w:ind w:left="0"/>
              <w:rPr>
                <w:sz w:val="27"/>
              </w:rPr>
            </w:pPr>
          </w:p>
          <w:p w14:paraId="1AAC1804" w14:textId="77777777" w:rsidR="0069539B" w:rsidRDefault="00C928FA">
            <w:pPr>
              <w:pStyle w:val="TableParagraph"/>
              <w:spacing w:before="0" w:line="235" w:lineRule="auto"/>
              <w:ind w:left="79" w:right="206"/>
              <w:rPr>
                <w:i/>
                <w:color w:val="4C4D4F"/>
                <w:spacing w:val="-2"/>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p w14:paraId="52AA8786" w14:textId="77777777" w:rsidR="004C761F" w:rsidRDefault="004C761F">
            <w:pPr>
              <w:pStyle w:val="TableParagraph"/>
              <w:spacing w:before="0" w:line="235" w:lineRule="auto"/>
              <w:ind w:left="79" w:right="206"/>
              <w:rPr>
                <w:i/>
                <w:color w:val="4C4D4F"/>
                <w:spacing w:val="-2"/>
                <w:sz w:val="28"/>
              </w:rPr>
            </w:pPr>
          </w:p>
          <w:p w14:paraId="6175A3EA" w14:textId="77777777" w:rsidR="004C761F" w:rsidRDefault="004C761F">
            <w:pPr>
              <w:pStyle w:val="TableParagraph"/>
              <w:spacing w:before="0" w:line="235" w:lineRule="auto"/>
              <w:ind w:left="79" w:right="206"/>
              <w:rPr>
                <w:i/>
                <w:color w:val="4C4D4F"/>
                <w:spacing w:val="-2"/>
                <w:sz w:val="28"/>
              </w:rPr>
            </w:pPr>
          </w:p>
          <w:p w14:paraId="18B11DB5" w14:textId="77777777" w:rsidR="004C761F" w:rsidRDefault="004C761F">
            <w:pPr>
              <w:pStyle w:val="TableParagraph"/>
              <w:spacing w:before="0" w:line="235" w:lineRule="auto"/>
              <w:ind w:left="79" w:right="206"/>
              <w:rPr>
                <w:i/>
                <w:color w:val="4C4D4F"/>
                <w:spacing w:val="-2"/>
                <w:sz w:val="28"/>
              </w:rPr>
            </w:pPr>
          </w:p>
          <w:p w14:paraId="2C1880EF" w14:textId="77777777" w:rsidR="004C761F" w:rsidRDefault="004C761F">
            <w:pPr>
              <w:pStyle w:val="TableParagraph"/>
              <w:spacing w:before="0" w:line="235" w:lineRule="auto"/>
              <w:ind w:left="79" w:right="206"/>
              <w:rPr>
                <w:i/>
                <w:color w:val="4C4D4F"/>
                <w:spacing w:val="-2"/>
                <w:sz w:val="28"/>
              </w:rPr>
            </w:pPr>
          </w:p>
          <w:p w14:paraId="66600062" w14:textId="77777777" w:rsidR="004C761F" w:rsidRDefault="004C761F">
            <w:pPr>
              <w:pStyle w:val="TableParagraph"/>
              <w:spacing w:before="0" w:line="235" w:lineRule="auto"/>
              <w:ind w:left="79" w:right="206"/>
              <w:rPr>
                <w:i/>
                <w:color w:val="4C4D4F"/>
                <w:spacing w:val="-2"/>
                <w:sz w:val="28"/>
              </w:rPr>
            </w:pPr>
          </w:p>
          <w:p w14:paraId="4DA07108" w14:textId="77777777" w:rsidR="004C761F" w:rsidRDefault="004C761F">
            <w:pPr>
              <w:pStyle w:val="TableParagraph"/>
              <w:spacing w:before="0" w:line="235" w:lineRule="auto"/>
              <w:ind w:left="79" w:right="206"/>
              <w:rPr>
                <w:i/>
                <w:color w:val="4C4D4F"/>
                <w:spacing w:val="-2"/>
                <w:sz w:val="28"/>
              </w:rPr>
            </w:pPr>
          </w:p>
          <w:p w14:paraId="394C5340" w14:textId="77777777" w:rsidR="004C761F" w:rsidRDefault="004C761F">
            <w:pPr>
              <w:pStyle w:val="TableParagraph"/>
              <w:spacing w:before="0" w:line="235" w:lineRule="auto"/>
              <w:ind w:left="79" w:right="206"/>
              <w:rPr>
                <w:i/>
                <w:color w:val="4C4D4F"/>
                <w:spacing w:val="-2"/>
                <w:sz w:val="28"/>
              </w:rPr>
            </w:pPr>
          </w:p>
          <w:p w14:paraId="09E0FFA7" w14:textId="77777777" w:rsidR="004C761F" w:rsidRDefault="004C761F">
            <w:pPr>
              <w:pStyle w:val="TableParagraph"/>
              <w:spacing w:before="0" w:line="235" w:lineRule="auto"/>
              <w:ind w:left="79" w:right="206"/>
              <w:rPr>
                <w:i/>
                <w:color w:val="4C4D4F"/>
                <w:spacing w:val="-2"/>
                <w:sz w:val="28"/>
              </w:rPr>
            </w:pPr>
          </w:p>
          <w:p w14:paraId="30486660" w14:textId="648C2C24" w:rsidR="004C761F" w:rsidRDefault="004C761F">
            <w:pPr>
              <w:pStyle w:val="TableParagraph"/>
              <w:spacing w:before="0" w:line="235" w:lineRule="auto"/>
              <w:ind w:left="79" w:right="206"/>
              <w:rPr>
                <w:i/>
                <w:color w:val="4C4D4F"/>
                <w:spacing w:val="-2"/>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p w14:paraId="49B652EC" w14:textId="77777777" w:rsidR="004C761F" w:rsidRDefault="004C761F">
            <w:pPr>
              <w:pStyle w:val="TableParagraph"/>
              <w:spacing w:before="0" w:line="235" w:lineRule="auto"/>
              <w:ind w:left="79" w:right="206"/>
              <w:rPr>
                <w:i/>
                <w:sz w:val="28"/>
              </w:rPr>
            </w:pPr>
          </w:p>
        </w:tc>
        <w:tc>
          <w:tcPr>
            <w:tcW w:w="2740" w:type="dxa"/>
          </w:tcPr>
          <w:p w14:paraId="44CC2C5B" w14:textId="77777777" w:rsidR="0069539B" w:rsidRDefault="00C928FA">
            <w:pPr>
              <w:pStyle w:val="TableParagraph"/>
              <w:spacing w:before="18" w:line="235" w:lineRule="auto"/>
              <w:ind w:left="79"/>
              <w:rPr>
                <w:i/>
                <w:color w:val="4C4D4F"/>
                <w:spacing w:val="-4"/>
                <w:sz w:val="28"/>
              </w:rPr>
            </w:pPr>
            <w:r>
              <w:rPr>
                <w:i/>
                <w:color w:val="4C4D4F"/>
                <w:sz w:val="28"/>
              </w:rPr>
              <w:t>Primary</w:t>
            </w:r>
            <w:r>
              <w:rPr>
                <w:i/>
                <w:color w:val="4C4D4F"/>
                <w:spacing w:val="-16"/>
                <w:sz w:val="28"/>
              </w:rPr>
              <w:t xml:space="preserve"> </w:t>
            </w:r>
            <w:r>
              <w:rPr>
                <w:i/>
                <w:color w:val="4C4D4F"/>
                <w:sz w:val="28"/>
              </w:rPr>
              <w:t>teachers</w:t>
            </w:r>
            <w:r>
              <w:rPr>
                <w:i/>
                <w:color w:val="4C4D4F"/>
                <w:spacing w:val="-16"/>
                <w:sz w:val="28"/>
              </w:rPr>
              <w:t xml:space="preserve"> </w:t>
            </w:r>
            <w:r>
              <w:rPr>
                <w:i/>
                <w:color w:val="4C4D4F"/>
                <w:sz w:val="28"/>
              </w:rPr>
              <w:t xml:space="preserve">more confident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pacing w:val="-2"/>
                <w:sz w:val="28"/>
              </w:rPr>
              <w:t xml:space="preserve">supporting </w:t>
            </w:r>
            <w:r>
              <w:rPr>
                <w:i/>
                <w:color w:val="4C4D4F"/>
                <w:sz w:val="28"/>
              </w:rPr>
              <w:t xml:space="preserve">pupils to undertake extra activities inside and outside of school, including teaching water safety and swimming and as a result improved % of pupil’s attainment in </w:t>
            </w:r>
            <w:r>
              <w:rPr>
                <w:i/>
                <w:color w:val="4C4D4F"/>
                <w:spacing w:val="-4"/>
                <w:sz w:val="28"/>
              </w:rPr>
              <w:t>PE.</w:t>
            </w:r>
          </w:p>
          <w:p w14:paraId="77F2565C" w14:textId="77777777" w:rsidR="004C761F" w:rsidRDefault="004C761F">
            <w:pPr>
              <w:pStyle w:val="TableParagraph"/>
              <w:spacing w:before="18" w:line="235" w:lineRule="auto"/>
              <w:ind w:left="79"/>
              <w:rPr>
                <w:i/>
                <w:color w:val="4C4D4F"/>
                <w:spacing w:val="-4"/>
                <w:sz w:val="28"/>
              </w:rPr>
            </w:pPr>
          </w:p>
          <w:p w14:paraId="2E459933" w14:textId="77777777" w:rsidR="004C761F" w:rsidRDefault="004C761F">
            <w:pPr>
              <w:pStyle w:val="TableParagraph"/>
              <w:spacing w:before="18" w:line="235" w:lineRule="auto"/>
              <w:ind w:left="79"/>
              <w:rPr>
                <w:i/>
                <w:color w:val="4C4D4F"/>
                <w:spacing w:val="-4"/>
                <w:sz w:val="28"/>
              </w:rPr>
            </w:pPr>
          </w:p>
          <w:p w14:paraId="5A7327F7" w14:textId="77777777" w:rsidR="004C761F" w:rsidRDefault="004C761F">
            <w:pPr>
              <w:pStyle w:val="TableParagraph"/>
              <w:spacing w:before="18" w:line="235" w:lineRule="auto"/>
              <w:ind w:left="79"/>
              <w:rPr>
                <w:i/>
                <w:color w:val="4C4D4F"/>
                <w:spacing w:val="-4"/>
                <w:sz w:val="28"/>
              </w:rPr>
            </w:pPr>
          </w:p>
          <w:p w14:paraId="05F4A730" w14:textId="77777777" w:rsidR="004C761F" w:rsidRDefault="004C761F">
            <w:pPr>
              <w:pStyle w:val="TableParagraph"/>
              <w:spacing w:before="18" w:line="235" w:lineRule="auto"/>
              <w:ind w:left="79"/>
              <w:rPr>
                <w:i/>
                <w:color w:val="4C4D4F"/>
                <w:spacing w:val="-4"/>
                <w:sz w:val="28"/>
              </w:rPr>
            </w:pPr>
          </w:p>
          <w:p w14:paraId="7297F74E" w14:textId="42D4BDCE" w:rsidR="004C761F" w:rsidRDefault="004C761F">
            <w:pPr>
              <w:pStyle w:val="TableParagraph"/>
              <w:spacing w:before="18" w:line="235" w:lineRule="auto"/>
              <w:ind w:left="79"/>
              <w:rPr>
                <w:i/>
                <w:sz w:val="28"/>
              </w:rPr>
            </w:pPr>
            <w:r>
              <w:rPr>
                <w:i/>
                <w:color w:val="4C4D4F"/>
                <w:spacing w:val="-4"/>
                <w:sz w:val="28"/>
              </w:rPr>
              <w:t xml:space="preserve">Increased number of </w:t>
            </w:r>
            <w:r w:rsidR="002579A8">
              <w:rPr>
                <w:i/>
                <w:color w:val="4C4D4F"/>
                <w:spacing w:val="-4"/>
                <w:sz w:val="28"/>
              </w:rPr>
              <w:t>children taking part in competitions</w:t>
            </w:r>
          </w:p>
        </w:tc>
        <w:tc>
          <w:tcPr>
            <w:tcW w:w="2702" w:type="dxa"/>
          </w:tcPr>
          <w:p w14:paraId="02997F25" w14:textId="1AF1CA91" w:rsidR="0069539B" w:rsidRDefault="005F3533">
            <w:pPr>
              <w:pStyle w:val="TableParagraph"/>
              <w:spacing w:before="18" w:line="235" w:lineRule="auto"/>
              <w:ind w:left="79" w:right="93"/>
              <w:rPr>
                <w:i/>
                <w:color w:val="4C4D4F"/>
                <w:sz w:val="28"/>
              </w:rPr>
            </w:pPr>
            <w:r>
              <w:rPr>
                <w:i/>
                <w:color w:val="4C4D4F"/>
                <w:sz w:val="28"/>
              </w:rPr>
              <w:t>£2</w:t>
            </w:r>
            <w:r w:rsidR="00C928FA" w:rsidRPr="005F3533">
              <w:rPr>
                <w:i/>
                <w:color w:val="4C4D4F"/>
                <w:sz w:val="28"/>
              </w:rPr>
              <w:t>000</w:t>
            </w:r>
            <w:r w:rsidR="00C928FA" w:rsidRPr="005F3533">
              <w:rPr>
                <w:i/>
                <w:color w:val="4C4D4F"/>
                <w:spacing w:val="-15"/>
                <w:sz w:val="28"/>
              </w:rPr>
              <w:t xml:space="preserve"> </w:t>
            </w:r>
            <w:r w:rsidR="00C928FA" w:rsidRPr="005F3533">
              <w:rPr>
                <w:i/>
                <w:color w:val="4C4D4F"/>
                <w:sz w:val="28"/>
              </w:rPr>
              <w:t>for</w:t>
            </w:r>
            <w:r>
              <w:rPr>
                <w:i/>
                <w:color w:val="4C4D4F"/>
                <w:spacing w:val="-15"/>
                <w:sz w:val="28"/>
              </w:rPr>
              <w:t xml:space="preserve"> coaches who will work with sport coaches</w:t>
            </w:r>
            <w:r w:rsidR="00C928FA" w:rsidRPr="005F3533">
              <w:rPr>
                <w:i/>
                <w:color w:val="4C4D4F"/>
                <w:sz w:val="28"/>
              </w:rPr>
              <w:t xml:space="preserve"> to undertake CPD.</w:t>
            </w:r>
          </w:p>
          <w:p w14:paraId="30125AF1" w14:textId="77777777" w:rsidR="002579A8" w:rsidRDefault="002579A8">
            <w:pPr>
              <w:pStyle w:val="TableParagraph"/>
              <w:spacing w:before="18" w:line="235" w:lineRule="auto"/>
              <w:ind w:left="79" w:right="93"/>
              <w:rPr>
                <w:i/>
                <w:sz w:val="28"/>
              </w:rPr>
            </w:pPr>
          </w:p>
          <w:p w14:paraId="307B9DBC" w14:textId="77777777" w:rsidR="00D77EBC" w:rsidRDefault="00D77EBC">
            <w:pPr>
              <w:pStyle w:val="TableParagraph"/>
              <w:spacing w:before="18" w:line="235" w:lineRule="auto"/>
              <w:ind w:left="79" w:right="93"/>
              <w:rPr>
                <w:i/>
                <w:sz w:val="28"/>
              </w:rPr>
            </w:pPr>
          </w:p>
          <w:p w14:paraId="0647A9BA" w14:textId="77777777" w:rsidR="00D77EBC" w:rsidRDefault="00D77EBC">
            <w:pPr>
              <w:pStyle w:val="TableParagraph"/>
              <w:spacing w:before="18" w:line="235" w:lineRule="auto"/>
              <w:ind w:left="79" w:right="93"/>
              <w:rPr>
                <w:i/>
                <w:sz w:val="28"/>
              </w:rPr>
            </w:pPr>
          </w:p>
          <w:p w14:paraId="6D198559" w14:textId="77777777" w:rsidR="00D77EBC" w:rsidRDefault="00D77EBC">
            <w:pPr>
              <w:pStyle w:val="TableParagraph"/>
              <w:spacing w:before="18" w:line="235" w:lineRule="auto"/>
              <w:ind w:left="79" w:right="93"/>
              <w:rPr>
                <w:i/>
                <w:sz w:val="28"/>
              </w:rPr>
            </w:pPr>
          </w:p>
          <w:p w14:paraId="12B1DE25" w14:textId="77777777" w:rsidR="00D77EBC" w:rsidRDefault="00D77EBC">
            <w:pPr>
              <w:pStyle w:val="TableParagraph"/>
              <w:spacing w:before="18" w:line="235" w:lineRule="auto"/>
              <w:ind w:left="79" w:right="93"/>
              <w:rPr>
                <w:i/>
                <w:sz w:val="28"/>
              </w:rPr>
            </w:pPr>
          </w:p>
          <w:p w14:paraId="4774F2D3" w14:textId="77777777" w:rsidR="00D77EBC" w:rsidRDefault="00D77EBC">
            <w:pPr>
              <w:pStyle w:val="TableParagraph"/>
              <w:spacing w:before="18" w:line="235" w:lineRule="auto"/>
              <w:ind w:left="79" w:right="93"/>
              <w:rPr>
                <w:i/>
                <w:sz w:val="28"/>
              </w:rPr>
            </w:pPr>
          </w:p>
          <w:p w14:paraId="16760C36" w14:textId="77777777" w:rsidR="00D77EBC" w:rsidRDefault="00D77EBC">
            <w:pPr>
              <w:pStyle w:val="TableParagraph"/>
              <w:spacing w:before="18" w:line="235" w:lineRule="auto"/>
              <w:ind w:left="79" w:right="93"/>
              <w:rPr>
                <w:i/>
                <w:sz w:val="28"/>
              </w:rPr>
            </w:pPr>
          </w:p>
          <w:p w14:paraId="477EFC0B" w14:textId="77777777" w:rsidR="00D77EBC" w:rsidRDefault="00D77EBC">
            <w:pPr>
              <w:pStyle w:val="TableParagraph"/>
              <w:spacing w:before="18" w:line="235" w:lineRule="auto"/>
              <w:ind w:left="79" w:right="93"/>
              <w:rPr>
                <w:i/>
                <w:sz w:val="28"/>
              </w:rPr>
            </w:pPr>
          </w:p>
          <w:p w14:paraId="7CA926CF" w14:textId="77777777" w:rsidR="00D77EBC" w:rsidRDefault="00D77EBC">
            <w:pPr>
              <w:pStyle w:val="TableParagraph"/>
              <w:spacing w:before="18" w:line="235" w:lineRule="auto"/>
              <w:ind w:left="79" w:right="93"/>
              <w:rPr>
                <w:i/>
                <w:sz w:val="28"/>
              </w:rPr>
            </w:pPr>
          </w:p>
          <w:p w14:paraId="1CA3FFF7" w14:textId="77777777" w:rsidR="00D77EBC" w:rsidRDefault="00D77EBC">
            <w:pPr>
              <w:pStyle w:val="TableParagraph"/>
              <w:spacing w:before="18" w:line="235" w:lineRule="auto"/>
              <w:ind w:left="79" w:right="93"/>
              <w:rPr>
                <w:i/>
                <w:sz w:val="28"/>
              </w:rPr>
            </w:pPr>
          </w:p>
          <w:p w14:paraId="2DF5A795" w14:textId="77777777" w:rsidR="00D77EBC" w:rsidRDefault="00D77EBC">
            <w:pPr>
              <w:pStyle w:val="TableParagraph"/>
              <w:spacing w:before="18" w:line="235" w:lineRule="auto"/>
              <w:ind w:left="79" w:right="93"/>
              <w:rPr>
                <w:i/>
                <w:sz w:val="28"/>
              </w:rPr>
            </w:pPr>
          </w:p>
          <w:p w14:paraId="650EEA03" w14:textId="77777777" w:rsidR="00D77EBC" w:rsidRDefault="00D77EBC">
            <w:pPr>
              <w:pStyle w:val="TableParagraph"/>
              <w:spacing w:before="18" w:line="235" w:lineRule="auto"/>
              <w:ind w:left="79" w:right="93"/>
              <w:rPr>
                <w:i/>
                <w:sz w:val="28"/>
              </w:rPr>
            </w:pPr>
            <w:r>
              <w:rPr>
                <w:i/>
                <w:sz w:val="28"/>
              </w:rPr>
              <w:t xml:space="preserve">Sports Partnership </w:t>
            </w:r>
            <w:r w:rsidR="00500E32">
              <w:rPr>
                <w:i/>
                <w:sz w:val="28"/>
              </w:rPr>
              <w:t>£2455</w:t>
            </w:r>
          </w:p>
          <w:p w14:paraId="3F13E9EF" w14:textId="77777777" w:rsidR="00672696" w:rsidRDefault="00672696">
            <w:pPr>
              <w:pStyle w:val="TableParagraph"/>
              <w:spacing w:before="18" w:line="235" w:lineRule="auto"/>
              <w:ind w:left="79" w:right="93"/>
              <w:rPr>
                <w:i/>
                <w:sz w:val="28"/>
              </w:rPr>
            </w:pPr>
            <w:r>
              <w:rPr>
                <w:i/>
                <w:sz w:val="28"/>
              </w:rPr>
              <w:t xml:space="preserve">Supply cover </w:t>
            </w:r>
            <w:r w:rsidR="00BD5BF3">
              <w:rPr>
                <w:i/>
                <w:sz w:val="28"/>
              </w:rPr>
              <w:t>£700</w:t>
            </w:r>
          </w:p>
          <w:p w14:paraId="44DF6821" w14:textId="77777777" w:rsidR="00670DBB" w:rsidRDefault="00670DBB">
            <w:pPr>
              <w:pStyle w:val="TableParagraph"/>
              <w:spacing w:before="18" w:line="235" w:lineRule="auto"/>
              <w:ind w:left="79" w:right="93"/>
              <w:rPr>
                <w:i/>
                <w:sz w:val="28"/>
              </w:rPr>
            </w:pPr>
          </w:p>
          <w:p w14:paraId="303AFA96" w14:textId="77777777" w:rsidR="00670DBB" w:rsidRDefault="00670DBB">
            <w:pPr>
              <w:pStyle w:val="TableParagraph"/>
              <w:spacing w:before="18" w:line="235" w:lineRule="auto"/>
              <w:ind w:left="79" w:right="93"/>
              <w:rPr>
                <w:i/>
                <w:sz w:val="28"/>
              </w:rPr>
            </w:pPr>
          </w:p>
          <w:p w14:paraId="20E3439C" w14:textId="77777777" w:rsidR="00670DBB" w:rsidRDefault="00670DBB">
            <w:pPr>
              <w:pStyle w:val="TableParagraph"/>
              <w:spacing w:before="18" w:line="235" w:lineRule="auto"/>
              <w:ind w:left="79" w:right="93"/>
              <w:rPr>
                <w:i/>
                <w:sz w:val="28"/>
              </w:rPr>
            </w:pPr>
          </w:p>
          <w:p w14:paraId="6C84C606" w14:textId="77777777" w:rsidR="00670DBB" w:rsidRDefault="00670DBB">
            <w:pPr>
              <w:pStyle w:val="TableParagraph"/>
              <w:spacing w:before="18" w:line="235" w:lineRule="auto"/>
              <w:ind w:left="79" w:right="93"/>
              <w:rPr>
                <w:i/>
                <w:sz w:val="28"/>
              </w:rPr>
            </w:pPr>
          </w:p>
          <w:p w14:paraId="7004F006" w14:textId="77777777" w:rsidR="00670DBB" w:rsidRDefault="00670DBB">
            <w:pPr>
              <w:pStyle w:val="TableParagraph"/>
              <w:spacing w:before="18" w:line="235" w:lineRule="auto"/>
              <w:ind w:left="79" w:right="93"/>
              <w:rPr>
                <w:i/>
                <w:sz w:val="28"/>
              </w:rPr>
            </w:pPr>
          </w:p>
          <w:p w14:paraId="262BF87E" w14:textId="77777777" w:rsidR="00670DBB" w:rsidRDefault="00670DBB">
            <w:pPr>
              <w:pStyle w:val="TableParagraph"/>
              <w:spacing w:before="18" w:line="235" w:lineRule="auto"/>
              <w:ind w:left="79" w:right="93"/>
              <w:rPr>
                <w:i/>
                <w:sz w:val="28"/>
              </w:rPr>
            </w:pPr>
          </w:p>
          <w:p w14:paraId="4AF767CB" w14:textId="2B7DDD3E" w:rsidR="00670DBB" w:rsidRPr="00670DBB" w:rsidRDefault="00670DBB">
            <w:pPr>
              <w:pStyle w:val="TableParagraph"/>
              <w:spacing w:before="18" w:line="235" w:lineRule="auto"/>
              <w:ind w:left="79" w:right="93"/>
              <w:rPr>
                <w:i/>
                <w:sz w:val="28"/>
                <w:lang w:val="fr-FR"/>
              </w:rPr>
            </w:pPr>
            <w:r w:rsidRPr="00670DBB">
              <w:rPr>
                <w:i/>
                <w:sz w:val="28"/>
                <w:lang w:val="fr-FR"/>
              </w:rPr>
              <w:t>DCC PE Silver Support P</w:t>
            </w:r>
            <w:r>
              <w:rPr>
                <w:i/>
                <w:sz w:val="28"/>
                <w:lang w:val="fr-FR"/>
              </w:rPr>
              <w:t>ackage£350</w:t>
            </w:r>
          </w:p>
        </w:tc>
      </w:tr>
    </w:tbl>
    <w:p w14:paraId="40B50F90" w14:textId="77777777" w:rsidR="0069539B" w:rsidRPr="00670DBB" w:rsidRDefault="0069539B">
      <w:pPr>
        <w:spacing w:line="235" w:lineRule="auto"/>
        <w:rPr>
          <w:sz w:val="28"/>
          <w:lang w:val="fr-FR"/>
        </w:rPr>
        <w:sectPr w:rsidR="0069539B" w:rsidRPr="00670DBB">
          <w:type w:val="continuous"/>
          <w:pgSz w:w="16840" w:h="11910" w:orient="landscape"/>
          <w:pgMar w:top="700" w:right="580" w:bottom="640" w:left="540" w:header="0" w:footer="440" w:gutter="0"/>
          <w:cols w:space="720"/>
        </w:sectPr>
      </w:pPr>
    </w:p>
    <w:p w14:paraId="7D22E50B" w14:textId="77777777" w:rsidR="0069539B" w:rsidRDefault="00C928FA">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58C6A47E" w:rsidR="0069539B" w:rsidRDefault="00C928FA">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885D63">
                              <w:rPr>
                                <w:b/>
                                <w:color w:val="FFFFFF"/>
                                <w:sz w:val="36"/>
                              </w:rPr>
                              <w:t>4-2025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58C6A47E" w:rsidR="0069539B" w:rsidRDefault="00C928FA">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885D63">
                        <w:rPr>
                          <w:b/>
                          <w:color w:val="FFFFFF"/>
                          <w:sz w:val="36"/>
                        </w:rPr>
                        <w:t>4-2025</w:t>
                      </w:r>
                    </w:p>
                  </w:txbxContent>
                </v:textbox>
                <w10:anchorlock/>
              </v:shape>
            </w:pict>
          </mc:Fallback>
        </mc:AlternateContent>
      </w:r>
    </w:p>
    <w:p w14:paraId="3EB9E01E" w14:textId="77777777" w:rsidR="0069539B" w:rsidRDefault="00C928FA">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C928FA">
            <w:pPr>
              <w:pStyle w:val="TableParagraph"/>
              <w:rPr>
                <w:b/>
                <w:sz w:val="28"/>
              </w:rPr>
            </w:pPr>
            <w:r>
              <w:rPr>
                <w:b/>
                <w:color w:val="231F20"/>
                <w:spacing w:val="-2"/>
                <w:sz w:val="28"/>
              </w:rPr>
              <w:t>Activity/Action</w:t>
            </w:r>
          </w:p>
        </w:tc>
        <w:tc>
          <w:tcPr>
            <w:tcW w:w="5036" w:type="dxa"/>
          </w:tcPr>
          <w:p w14:paraId="67FD63A8" w14:textId="77777777" w:rsidR="0069539B" w:rsidRDefault="00C928FA">
            <w:pPr>
              <w:pStyle w:val="TableParagraph"/>
              <w:ind w:left="79"/>
              <w:rPr>
                <w:b/>
                <w:sz w:val="28"/>
              </w:rPr>
            </w:pPr>
            <w:r>
              <w:rPr>
                <w:b/>
                <w:color w:val="231F20"/>
                <w:spacing w:val="-2"/>
                <w:sz w:val="28"/>
              </w:rPr>
              <w:t>Impact</w:t>
            </w:r>
          </w:p>
        </w:tc>
        <w:tc>
          <w:tcPr>
            <w:tcW w:w="4768" w:type="dxa"/>
          </w:tcPr>
          <w:p w14:paraId="7EE50163" w14:textId="77777777" w:rsidR="0069539B" w:rsidRDefault="00C928FA">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31089633" w:rsidR="0069539B" w:rsidRDefault="0016551E">
            <w:pPr>
              <w:pStyle w:val="TableParagraph"/>
              <w:spacing w:before="0"/>
              <w:ind w:left="0"/>
              <w:rPr>
                <w:rFonts w:ascii="Times New Roman"/>
                <w:sz w:val="28"/>
              </w:rPr>
            </w:pPr>
            <w:r>
              <w:rPr>
                <w:rFonts w:ascii="Times New Roman"/>
                <w:sz w:val="28"/>
              </w:rPr>
              <w:t>1</w:t>
            </w:r>
          </w:p>
        </w:tc>
        <w:tc>
          <w:tcPr>
            <w:tcW w:w="5036" w:type="dxa"/>
          </w:tcPr>
          <w:p w14:paraId="04CF025C" w14:textId="57A16557" w:rsidR="0069539B" w:rsidRDefault="0069539B">
            <w:pPr>
              <w:pStyle w:val="TableParagraph"/>
              <w:spacing w:before="0"/>
              <w:ind w:left="0"/>
              <w:rPr>
                <w:rFonts w:ascii="Times New Roman"/>
                <w:sz w:val="28"/>
              </w:rPr>
            </w:pPr>
          </w:p>
        </w:tc>
        <w:tc>
          <w:tcPr>
            <w:tcW w:w="4768" w:type="dxa"/>
          </w:tcPr>
          <w:p w14:paraId="149A3EFE" w14:textId="65B9A633"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C928FA">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C928F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C928F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C928F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C928FA">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C928FA">
            <w:pPr>
              <w:pStyle w:val="TableParagraph"/>
              <w:rPr>
                <w:b/>
                <w:sz w:val="28"/>
              </w:rPr>
            </w:pPr>
            <w:r>
              <w:rPr>
                <w:b/>
                <w:color w:val="231F20"/>
                <w:spacing w:val="-2"/>
                <w:sz w:val="28"/>
                <w:u w:val="single" w:color="231F20"/>
              </w:rPr>
              <w:t>Question</w:t>
            </w:r>
          </w:p>
        </w:tc>
        <w:tc>
          <w:tcPr>
            <w:tcW w:w="2825" w:type="dxa"/>
          </w:tcPr>
          <w:p w14:paraId="00E69026" w14:textId="77777777" w:rsidR="0069539B" w:rsidRDefault="00C928FA">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C928FA">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C928FA">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C928FA">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5F2A0E20" w:rsidR="0069539B" w:rsidRDefault="00733BB4">
            <w:pPr>
              <w:pStyle w:val="TableParagraph"/>
              <w:ind w:left="79"/>
              <w:rPr>
                <w:sz w:val="28"/>
              </w:rPr>
            </w:pPr>
            <w:r>
              <w:rPr>
                <w:color w:val="231F20"/>
                <w:sz w:val="28"/>
              </w:rPr>
              <w:t>83</w:t>
            </w:r>
            <w:r w:rsidR="00C928FA">
              <w:rPr>
                <w:color w:val="231F20"/>
                <w:sz w:val="28"/>
              </w:rPr>
              <w:t>%</w:t>
            </w:r>
          </w:p>
        </w:tc>
        <w:tc>
          <w:tcPr>
            <w:tcW w:w="5686" w:type="dxa"/>
          </w:tcPr>
          <w:p w14:paraId="6E452CF1" w14:textId="4A55F3C3"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6D1E038E" w:rsidR="0069539B" w:rsidRDefault="00C928FA">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r w:rsidR="006A0F5B">
              <w:rPr>
                <w:color w:val="231F20"/>
                <w:sz w:val="28"/>
              </w:rPr>
              <w:t xml:space="preserve"> </w:t>
            </w:r>
          </w:p>
        </w:tc>
        <w:tc>
          <w:tcPr>
            <w:tcW w:w="2825" w:type="dxa"/>
          </w:tcPr>
          <w:p w14:paraId="3F084EA1" w14:textId="16EF3B44" w:rsidR="0069539B" w:rsidRDefault="00C928FA">
            <w:pPr>
              <w:pStyle w:val="TableParagraph"/>
              <w:ind w:left="79"/>
              <w:rPr>
                <w:sz w:val="28"/>
              </w:rPr>
            </w:pPr>
            <w:r>
              <w:rPr>
                <w:color w:val="231F20"/>
                <w:sz w:val="28"/>
              </w:rPr>
              <w:t>%</w:t>
            </w:r>
            <w:r w:rsidR="0056725D">
              <w:rPr>
                <w:color w:val="231F20"/>
                <w:sz w:val="28"/>
              </w:rPr>
              <w:t xml:space="preserve"> 67%</w:t>
            </w:r>
          </w:p>
        </w:tc>
        <w:tc>
          <w:tcPr>
            <w:tcW w:w="5686" w:type="dxa"/>
          </w:tcPr>
          <w:p w14:paraId="4377F271" w14:textId="254CB866"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C928FA">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24A30463" w:rsidR="0069539B" w:rsidRDefault="00BB50AF">
            <w:pPr>
              <w:pStyle w:val="TableParagraph"/>
              <w:ind w:left="79"/>
              <w:rPr>
                <w:sz w:val="28"/>
              </w:rPr>
            </w:pPr>
            <w:r>
              <w:rPr>
                <w:color w:val="231F20"/>
                <w:sz w:val="28"/>
              </w:rPr>
              <w:t>86%</w:t>
            </w:r>
          </w:p>
        </w:tc>
        <w:tc>
          <w:tcPr>
            <w:tcW w:w="5686" w:type="dxa"/>
          </w:tcPr>
          <w:p w14:paraId="6C0D0ADA" w14:textId="77777777" w:rsidR="0069539B" w:rsidRDefault="00C928FA">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C928FA">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C928FA">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38E5648B" w:rsidR="0069539B" w:rsidRDefault="00C928FA">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C928FA">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666DA7D0" w:rsidR="0069539B" w:rsidRDefault="00C928FA">
            <w:pPr>
              <w:pStyle w:val="TableParagraph"/>
              <w:ind w:left="79"/>
              <w:rPr>
                <w:sz w:val="28"/>
              </w:rPr>
            </w:pPr>
            <w:r>
              <w:rPr>
                <w:color w:val="231F20"/>
                <w:spacing w:val="-2"/>
                <w:sz w:val="28"/>
              </w:rPr>
              <w:t>Yes</w:t>
            </w:r>
          </w:p>
        </w:tc>
        <w:tc>
          <w:tcPr>
            <w:tcW w:w="5686" w:type="dxa"/>
          </w:tcPr>
          <w:p w14:paraId="1ADEDEDC" w14:textId="35CF2D85" w:rsidR="0069539B" w:rsidRDefault="00DA4976">
            <w:pPr>
              <w:pStyle w:val="TableParagraph"/>
              <w:spacing w:before="0"/>
              <w:ind w:left="0"/>
              <w:rPr>
                <w:rFonts w:ascii="Times New Roman"/>
                <w:sz w:val="26"/>
              </w:rPr>
            </w:pPr>
            <w:r>
              <w:rPr>
                <w:rFonts w:ascii="Times New Roman"/>
                <w:sz w:val="26"/>
              </w:rPr>
              <w:t>Swimming updates from DCC are useful</w:t>
            </w:r>
            <w:r w:rsidR="00875990">
              <w:rPr>
                <w:rFonts w:ascii="Times New Roman"/>
                <w:sz w:val="26"/>
              </w:rPr>
              <w:t>.</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C928FA">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C928FA">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C928FA">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C928FA">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475B30C" w:rsidR="0069539B" w:rsidRDefault="00C928FA">
            <w:pPr>
              <w:pStyle w:val="TableParagraph"/>
              <w:rPr>
                <w:i/>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p>
        </w:tc>
      </w:tr>
      <w:tr w:rsidR="0069539B" w14:paraId="7411B9D7" w14:textId="77777777">
        <w:trPr>
          <w:trHeight w:val="655"/>
        </w:trPr>
        <w:tc>
          <w:tcPr>
            <w:tcW w:w="5279" w:type="dxa"/>
          </w:tcPr>
          <w:p w14:paraId="71D6FEDE" w14:textId="77777777" w:rsidR="0069539B" w:rsidRDefault="00C928FA">
            <w:pPr>
              <w:pStyle w:val="TableParagraph"/>
              <w:rPr>
                <w:sz w:val="28"/>
              </w:rPr>
            </w:pPr>
            <w:r>
              <w:rPr>
                <w:color w:val="231F20"/>
                <w:spacing w:val="-2"/>
                <w:sz w:val="28"/>
              </w:rPr>
              <w:t>Governor:</w:t>
            </w:r>
          </w:p>
        </w:tc>
        <w:tc>
          <w:tcPr>
            <w:tcW w:w="10098" w:type="dxa"/>
          </w:tcPr>
          <w:p w14:paraId="5FFC7B44" w14:textId="77777777" w:rsidR="0069539B" w:rsidRDefault="00C928FA">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C928FA">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489531" w14:textId="77777777" w:rsidR="001060B3" w:rsidRDefault="001060B3">
      <w:r>
        <w:separator/>
      </w:r>
    </w:p>
  </w:endnote>
  <w:endnote w:type="continuationSeparator" w:id="0">
    <w:p w14:paraId="792A3881" w14:textId="77777777" w:rsidR="001060B3" w:rsidRDefault="00106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C928FA">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C928FA">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C928FA">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C928FA">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C928FA">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C928FA">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457DDF" w14:textId="77777777" w:rsidR="001060B3" w:rsidRDefault="001060B3">
      <w:r>
        <w:separator/>
      </w:r>
    </w:p>
  </w:footnote>
  <w:footnote w:type="continuationSeparator" w:id="0">
    <w:p w14:paraId="29F5FA8A" w14:textId="77777777" w:rsidR="001060B3" w:rsidRDefault="001060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4EFF46B5"/>
    <w:multiLevelType w:val="hybridMultilevel"/>
    <w:tmpl w:val="F1224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2342135">
    <w:abstractNumId w:val="0"/>
  </w:num>
  <w:num w:numId="2" w16cid:durableId="6466629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2423C"/>
    <w:rsid w:val="00031FCB"/>
    <w:rsid w:val="00055F79"/>
    <w:rsid w:val="00092F05"/>
    <w:rsid w:val="000A7569"/>
    <w:rsid w:val="000C4250"/>
    <w:rsid w:val="000F0A60"/>
    <w:rsid w:val="001060B3"/>
    <w:rsid w:val="00124D78"/>
    <w:rsid w:val="00126F20"/>
    <w:rsid w:val="001300D8"/>
    <w:rsid w:val="0013360F"/>
    <w:rsid w:val="0016551E"/>
    <w:rsid w:val="0017774B"/>
    <w:rsid w:val="001C5CC4"/>
    <w:rsid w:val="001E6FEC"/>
    <w:rsid w:val="002033AC"/>
    <w:rsid w:val="00222258"/>
    <w:rsid w:val="00231E74"/>
    <w:rsid w:val="002579A8"/>
    <w:rsid w:val="002628D9"/>
    <w:rsid w:val="002707B0"/>
    <w:rsid w:val="002C4FE8"/>
    <w:rsid w:val="0031776C"/>
    <w:rsid w:val="00367E15"/>
    <w:rsid w:val="00391651"/>
    <w:rsid w:val="003C35A9"/>
    <w:rsid w:val="003C55B3"/>
    <w:rsid w:val="003C736F"/>
    <w:rsid w:val="0045404D"/>
    <w:rsid w:val="004658B1"/>
    <w:rsid w:val="00494441"/>
    <w:rsid w:val="004A5975"/>
    <w:rsid w:val="004C761F"/>
    <w:rsid w:val="004E707B"/>
    <w:rsid w:val="00500E32"/>
    <w:rsid w:val="00506EDC"/>
    <w:rsid w:val="00553D66"/>
    <w:rsid w:val="0056725D"/>
    <w:rsid w:val="005C51CB"/>
    <w:rsid w:val="005D0F92"/>
    <w:rsid w:val="005E7700"/>
    <w:rsid w:val="005F3533"/>
    <w:rsid w:val="00603DBF"/>
    <w:rsid w:val="006552E0"/>
    <w:rsid w:val="00661C33"/>
    <w:rsid w:val="00670C12"/>
    <w:rsid w:val="00670DBB"/>
    <w:rsid w:val="00672696"/>
    <w:rsid w:val="0069539B"/>
    <w:rsid w:val="006A0F5B"/>
    <w:rsid w:val="00733BB4"/>
    <w:rsid w:val="007454FA"/>
    <w:rsid w:val="007E2467"/>
    <w:rsid w:val="00812D00"/>
    <w:rsid w:val="00835EA5"/>
    <w:rsid w:val="00846F2D"/>
    <w:rsid w:val="0085465E"/>
    <w:rsid w:val="00875990"/>
    <w:rsid w:val="00885D63"/>
    <w:rsid w:val="008A621B"/>
    <w:rsid w:val="008C3070"/>
    <w:rsid w:val="008C7781"/>
    <w:rsid w:val="008D27C6"/>
    <w:rsid w:val="00943EA2"/>
    <w:rsid w:val="009618A5"/>
    <w:rsid w:val="009935B2"/>
    <w:rsid w:val="009D5351"/>
    <w:rsid w:val="009E0517"/>
    <w:rsid w:val="00A41A98"/>
    <w:rsid w:val="00AF1FD7"/>
    <w:rsid w:val="00B12023"/>
    <w:rsid w:val="00B54BD0"/>
    <w:rsid w:val="00B567D1"/>
    <w:rsid w:val="00B942BF"/>
    <w:rsid w:val="00BB50AF"/>
    <w:rsid w:val="00BD2051"/>
    <w:rsid w:val="00BD5BF3"/>
    <w:rsid w:val="00BE48C3"/>
    <w:rsid w:val="00C10E03"/>
    <w:rsid w:val="00C44A1D"/>
    <w:rsid w:val="00C63E05"/>
    <w:rsid w:val="00C928FA"/>
    <w:rsid w:val="00CB4A5B"/>
    <w:rsid w:val="00D2352A"/>
    <w:rsid w:val="00D474C0"/>
    <w:rsid w:val="00D605FE"/>
    <w:rsid w:val="00D6338B"/>
    <w:rsid w:val="00D71EA3"/>
    <w:rsid w:val="00D77EBC"/>
    <w:rsid w:val="00DA4976"/>
    <w:rsid w:val="00DC146D"/>
    <w:rsid w:val="00DF73A4"/>
    <w:rsid w:val="00E564D9"/>
    <w:rsid w:val="00E71A64"/>
    <w:rsid w:val="00E8613A"/>
    <w:rsid w:val="00E862FE"/>
    <w:rsid w:val="00E87374"/>
    <w:rsid w:val="00F01CEF"/>
    <w:rsid w:val="00F26F2F"/>
    <w:rsid w:val="00F61EF5"/>
    <w:rsid w:val="00F91B0C"/>
    <w:rsid w:val="00FA3040"/>
    <w:rsid w:val="00FB5002"/>
    <w:rsid w:val="00FF4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1153</Words>
  <Characters>6577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Gee</dc:creator>
  <cp:lastModifiedBy>Jane Whirledge</cp:lastModifiedBy>
  <cp:revision>86</cp:revision>
  <dcterms:created xsi:type="dcterms:W3CDTF">2024-10-17T12:39:00Z</dcterms:created>
  <dcterms:modified xsi:type="dcterms:W3CDTF">2024-11-06T11:31:00Z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