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7BCE5" w14:textId="77777777" w:rsidR="00EC6B5B" w:rsidRDefault="00EC6B5B" w:rsidP="00EC6B5B">
      <w:pPr>
        <w:pStyle w:val="3Policytitle"/>
        <w:jc w:val="center"/>
        <w:rPr>
          <w:sz w:val="56"/>
          <w:szCs w:val="56"/>
        </w:rPr>
      </w:pPr>
      <w:r w:rsidRPr="00EC6B5B">
        <w:rPr>
          <w:sz w:val="56"/>
          <w:szCs w:val="56"/>
        </w:rPr>
        <w:t>MELBOURNE JUNIOR SCHOOL</w:t>
      </w:r>
    </w:p>
    <w:p w14:paraId="122661C1" w14:textId="77777777" w:rsidR="00EC6B5B" w:rsidRDefault="00EC6B5B" w:rsidP="00EC6B5B">
      <w:pPr>
        <w:pStyle w:val="3Policytitle"/>
        <w:jc w:val="center"/>
        <w:rPr>
          <w:sz w:val="56"/>
          <w:szCs w:val="56"/>
        </w:rPr>
      </w:pPr>
      <w:r>
        <w:rPr>
          <w:sz w:val="56"/>
          <w:szCs w:val="56"/>
        </w:rPr>
        <w:t>SCHOOL UNIFORM POLICY</w:t>
      </w:r>
    </w:p>
    <w:p w14:paraId="6580E44E" w14:textId="2FA49CEB" w:rsidR="00EC6B5B" w:rsidRDefault="00FD4C07" w:rsidP="00EC6B5B">
      <w:pPr>
        <w:pStyle w:val="3Policytitle"/>
        <w:jc w:val="center"/>
        <w:rPr>
          <w:sz w:val="56"/>
          <w:szCs w:val="56"/>
        </w:rPr>
      </w:pPr>
      <w:r>
        <w:rPr>
          <w:sz w:val="56"/>
          <w:szCs w:val="56"/>
        </w:rPr>
        <w:t>202</w:t>
      </w:r>
      <w:r w:rsidR="007E0B34">
        <w:rPr>
          <w:sz w:val="56"/>
          <w:szCs w:val="56"/>
        </w:rPr>
        <w:t>6</w:t>
      </w:r>
      <w:r w:rsidR="0014559C">
        <w:rPr>
          <w:sz w:val="56"/>
          <w:szCs w:val="56"/>
        </w:rPr>
        <w:t xml:space="preserve"> - 2027</w:t>
      </w:r>
    </w:p>
    <w:p w14:paraId="1CC37136" w14:textId="77777777" w:rsidR="00EC6B5B" w:rsidRDefault="00EC6B5B" w:rsidP="00EC6B5B">
      <w:pPr>
        <w:pStyle w:val="3Policytitle"/>
      </w:pPr>
    </w:p>
    <w:p w14:paraId="10DAD52D" w14:textId="77087BCA" w:rsidR="00EC6B5B" w:rsidRDefault="009D7188" w:rsidP="00EC6B5B">
      <w:pPr>
        <w:pStyle w:val="3Policytitle"/>
        <w:jc w:val="center"/>
      </w:pPr>
      <w:r>
        <w:rPr>
          <w:noProof/>
        </w:rPr>
        <w:drawing>
          <wp:inline distT="0" distB="0" distL="0" distR="0" wp14:anchorId="304128B6" wp14:editId="120AECC8">
            <wp:extent cx="2076450" cy="20764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76450" cy="2076450"/>
                    </a:xfrm>
                    <a:prstGeom prst="rect">
                      <a:avLst/>
                    </a:prstGeom>
                    <a:noFill/>
                    <a:ln>
                      <a:noFill/>
                    </a:ln>
                  </pic:spPr>
                </pic:pic>
              </a:graphicData>
            </a:graphic>
          </wp:inline>
        </w:drawing>
      </w:r>
    </w:p>
    <w:p w14:paraId="3630C76F" w14:textId="77777777" w:rsidR="005A4C35" w:rsidRPr="001118BF" w:rsidRDefault="005A4C35" w:rsidP="005A4C35">
      <w:pPr>
        <w:pStyle w:val="1bodycopy10pt"/>
      </w:pPr>
    </w:p>
    <w:p w14:paraId="085FCDFC" w14:textId="77777777" w:rsidR="005A4C35" w:rsidRDefault="005A4C35" w:rsidP="005A4C35">
      <w:pPr>
        <w:pStyle w:val="1bodycopy10pt"/>
      </w:pPr>
    </w:p>
    <w:p w14:paraId="5E6DFC29" w14:textId="77777777" w:rsidR="005A4C35" w:rsidRDefault="005A4C35" w:rsidP="005A4C35">
      <w:pPr>
        <w:pStyle w:val="1bodycopy10pt"/>
      </w:pPr>
    </w:p>
    <w:p w14:paraId="3C6F92E7" w14:textId="77777777" w:rsidR="005A4C35" w:rsidRDefault="005A4C35" w:rsidP="005A4C35">
      <w:pPr>
        <w:pStyle w:val="1bodycopy10pt"/>
      </w:pPr>
    </w:p>
    <w:p w14:paraId="1F6371E0" w14:textId="77777777" w:rsidR="005A4C35" w:rsidRDefault="005A4C35" w:rsidP="005A4C35">
      <w:pPr>
        <w:pStyle w:val="1bodycopy10pt"/>
      </w:pPr>
    </w:p>
    <w:p w14:paraId="45145C91" w14:textId="77777777" w:rsidR="005A4C35" w:rsidRDefault="005A4C35" w:rsidP="005A4C35">
      <w:pPr>
        <w:pStyle w:val="1bodycopy10pt"/>
      </w:pPr>
    </w:p>
    <w:p w14:paraId="392FF760" w14:textId="77777777" w:rsidR="005A4C35" w:rsidRDefault="005A4C35" w:rsidP="005A4C35">
      <w:pPr>
        <w:pStyle w:val="1bodycopy10pt"/>
      </w:pPr>
    </w:p>
    <w:p w14:paraId="0031E968" w14:textId="77777777" w:rsidR="005A4C35" w:rsidRDefault="005A4C35" w:rsidP="005A4C35">
      <w:pPr>
        <w:pStyle w:val="1bodycopy10pt"/>
      </w:pPr>
    </w:p>
    <w:p w14:paraId="15D3F1DB" w14:textId="77777777" w:rsidR="005A4C35" w:rsidRDefault="005A4C35" w:rsidP="005A4C35">
      <w:pPr>
        <w:pStyle w:val="1bodycopy10pt"/>
      </w:pPr>
    </w:p>
    <w:p w14:paraId="7EF22570" w14:textId="77777777" w:rsidR="005A4C35" w:rsidRDefault="005A4C35" w:rsidP="005A4C35">
      <w:pPr>
        <w:pStyle w:val="1bodycopy10pt"/>
      </w:pPr>
    </w:p>
    <w:p w14:paraId="2A9341D1" w14:textId="77777777" w:rsidR="005A4C35" w:rsidRPr="00ED4599" w:rsidRDefault="005A4C35" w:rsidP="005A4C35">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5A4C35" w:rsidRPr="00DA50A5" w14:paraId="4B155929" w14:textId="77777777">
        <w:tc>
          <w:tcPr>
            <w:tcW w:w="2586" w:type="dxa"/>
            <w:tcBorders>
              <w:top w:val="nil"/>
              <w:bottom w:val="single" w:sz="18" w:space="0" w:color="FFFFFF"/>
            </w:tcBorders>
            <w:shd w:val="clear" w:color="auto" w:fill="D8DFDE"/>
          </w:tcPr>
          <w:p w14:paraId="6E50ABD7" w14:textId="77777777" w:rsidR="005A4C35" w:rsidRPr="0062626B" w:rsidRDefault="005A4C35">
            <w:pPr>
              <w:pStyle w:val="1bodycopy10pt"/>
              <w:rPr>
                <w:b/>
              </w:rPr>
            </w:pPr>
            <w:r w:rsidRPr="0062626B">
              <w:rPr>
                <w:b/>
              </w:rPr>
              <w:t>Approved by:</w:t>
            </w:r>
          </w:p>
        </w:tc>
        <w:tc>
          <w:tcPr>
            <w:tcW w:w="3268" w:type="dxa"/>
            <w:tcBorders>
              <w:top w:val="nil"/>
              <w:bottom w:val="single" w:sz="18" w:space="0" w:color="FFFFFF"/>
            </w:tcBorders>
            <w:shd w:val="clear" w:color="auto" w:fill="D8DFDE"/>
          </w:tcPr>
          <w:p w14:paraId="27DD4ACC" w14:textId="77777777" w:rsidR="005A4C35" w:rsidRPr="00EC6B5B" w:rsidRDefault="00EC6B5B">
            <w:pPr>
              <w:pStyle w:val="1bodycopy11pt"/>
            </w:pPr>
            <w:r w:rsidRPr="00EC6B5B">
              <w:t>Full Governing Board</w:t>
            </w:r>
          </w:p>
        </w:tc>
        <w:tc>
          <w:tcPr>
            <w:tcW w:w="3866" w:type="dxa"/>
            <w:tcBorders>
              <w:top w:val="nil"/>
              <w:bottom w:val="single" w:sz="18" w:space="0" w:color="FFFFFF"/>
            </w:tcBorders>
            <w:shd w:val="clear" w:color="auto" w:fill="D8DFDE"/>
          </w:tcPr>
          <w:p w14:paraId="6F8B38F7" w14:textId="2DAF92D2" w:rsidR="005A4C35" w:rsidRPr="00DA50A5" w:rsidRDefault="005A4C35">
            <w:pPr>
              <w:pStyle w:val="1bodycopy11pt"/>
            </w:pPr>
            <w:r w:rsidRPr="00DA50A5">
              <w:rPr>
                <w:b/>
              </w:rPr>
              <w:t>Date:</w:t>
            </w:r>
            <w:r w:rsidRPr="00DA50A5">
              <w:t xml:space="preserve"> </w:t>
            </w:r>
            <w:r w:rsidR="009D7188">
              <w:t>20/07/2026</w:t>
            </w:r>
          </w:p>
        </w:tc>
      </w:tr>
      <w:tr w:rsidR="005A4C35" w:rsidRPr="00DA50A5" w14:paraId="59ECFB8C" w14:textId="77777777">
        <w:tc>
          <w:tcPr>
            <w:tcW w:w="2586" w:type="dxa"/>
            <w:tcBorders>
              <w:top w:val="single" w:sz="18" w:space="0" w:color="FFFFFF"/>
              <w:bottom w:val="single" w:sz="18" w:space="0" w:color="FFFFFF"/>
            </w:tcBorders>
            <w:shd w:val="clear" w:color="auto" w:fill="D8DFDE"/>
          </w:tcPr>
          <w:p w14:paraId="0D0A566F" w14:textId="77777777" w:rsidR="005A4C35" w:rsidRPr="0062626B" w:rsidRDefault="005A4C35">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60A2A050" w14:textId="6AC7DA07" w:rsidR="005A4C35" w:rsidRPr="00EC6B5B" w:rsidRDefault="009D7188">
            <w:pPr>
              <w:pStyle w:val="1bodycopy11pt"/>
            </w:pPr>
            <w:r>
              <w:t>31/03/2025</w:t>
            </w:r>
          </w:p>
        </w:tc>
      </w:tr>
      <w:tr w:rsidR="005A4C35" w:rsidRPr="00DA50A5" w14:paraId="5992F2C2" w14:textId="77777777">
        <w:tc>
          <w:tcPr>
            <w:tcW w:w="2586" w:type="dxa"/>
            <w:tcBorders>
              <w:top w:val="single" w:sz="18" w:space="0" w:color="FFFFFF"/>
              <w:bottom w:val="nil"/>
            </w:tcBorders>
            <w:shd w:val="clear" w:color="auto" w:fill="D8DFDE"/>
          </w:tcPr>
          <w:p w14:paraId="737B0592" w14:textId="77777777" w:rsidR="005A4C35" w:rsidRPr="0062626B" w:rsidRDefault="005A4C35">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51919877" w14:textId="77777777" w:rsidR="005A4C35" w:rsidRPr="00EC6B5B" w:rsidRDefault="00FD4C07">
            <w:pPr>
              <w:pStyle w:val="1bodycopy11pt"/>
            </w:pPr>
            <w:r>
              <w:t>March 2028</w:t>
            </w:r>
          </w:p>
        </w:tc>
      </w:tr>
    </w:tbl>
    <w:p w14:paraId="7577DB08" w14:textId="77777777" w:rsidR="005A4C35" w:rsidRDefault="005A4C35" w:rsidP="005A4C35">
      <w:pPr>
        <w:pStyle w:val="1bodycopy10pt"/>
      </w:pPr>
    </w:p>
    <w:p w14:paraId="121ACAF4" w14:textId="77777777" w:rsidR="005A4C35" w:rsidRDefault="005A4C35" w:rsidP="005A4C35">
      <w:r>
        <w:br w:type="page"/>
      </w:r>
    </w:p>
    <w:p w14:paraId="28E8AEA9" w14:textId="77777777" w:rsidR="005A4C35" w:rsidRPr="0072620F" w:rsidRDefault="005A4C35" w:rsidP="005A4C35">
      <w:pPr>
        <w:pStyle w:val="TOCHeading"/>
        <w:spacing w:before="0" w:after="120"/>
        <w:rPr>
          <w:rFonts w:ascii="Arial" w:hAnsi="Arial" w:cs="Arial"/>
          <w:b/>
          <w:sz w:val="28"/>
          <w:szCs w:val="28"/>
        </w:rPr>
      </w:pPr>
      <w:r w:rsidRPr="0072620F">
        <w:rPr>
          <w:rFonts w:ascii="Arial" w:hAnsi="Arial" w:cs="Arial"/>
          <w:b/>
          <w:sz w:val="28"/>
          <w:szCs w:val="28"/>
        </w:rPr>
        <w:lastRenderedPageBreak/>
        <w:t>Contents</w:t>
      </w:r>
    </w:p>
    <w:p w14:paraId="01814FD5" w14:textId="77777777" w:rsidR="005A4C35" w:rsidRPr="00177227" w:rsidRDefault="005A4C35" w:rsidP="005A4C35">
      <w:pPr>
        <w:pStyle w:val="TOC1"/>
        <w:tabs>
          <w:tab w:val="right" w:leader="dot" w:pos="9736"/>
        </w:tabs>
        <w:rPr>
          <w:rFonts w:ascii="Calibri" w:eastAsia="Times New Roman" w:hAnsi="Calibri"/>
          <w:noProof/>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126739701" w:history="1">
        <w:r w:rsidRPr="00473C0D">
          <w:rPr>
            <w:rStyle w:val="Hyperlink"/>
            <w:noProof/>
          </w:rPr>
          <w:t>1. Aims</w:t>
        </w:r>
        <w:r>
          <w:rPr>
            <w:noProof/>
            <w:webHidden/>
          </w:rPr>
          <w:tab/>
        </w:r>
        <w:r>
          <w:rPr>
            <w:noProof/>
            <w:webHidden/>
          </w:rPr>
          <w:fldChar w:fldCharType="begin"/>
        </w:r>
        <w:r>
          <w:rPr>
            <w:noProof/>
            <w:webHidden/>
          </w:rPr>
          <w:instrText xml:space="preserve"> PAGEREF _Toc126739701 \h </w:instrText>
        </w:r>
        <w:r>
          <w:rPr>
            <w:noProof/>
            <w:webHidden/>
          </w:rPr>
        </w:r>
        <w:r>
          <w:rPr>
            <w:noProof/>
            <w:webHidden/>
          </w:rPr>
          <w:fldChar w:fldCharType="separate"/>
        </w:r>
        <w:r w:rsidR="002A629D">
          <w:rPr>
            <w:noProof/>
            <w:webHidden/>
          </w:rPr>
          <w:t>2</w:t>
        </w:r>
        <w:r>
          <w:rPr>
            <w:noProof/>
            <w:webHidden/>
          </w:rPr>
          <w:fldChar w:fldCharType="end"/>
        </w:r>
      </w:hyperlink>
    </w:p>
    <w:p w14:paraId="58E047F7" w14:textId="77777777" w:rsidR="005A4C35" w:rsidRPr="00177227" w:rsidRDefault="005A4C35" w:rsidP="005A4C35">
      <w:pPr>
        <w:pStyle w:val="TOC1"/>
        <w:tabs>
          <w:tab w:val="right" w:leader="dot" w:pos="9736"/>
        </w:tabs>
        <w:rPr>
          <w:rFonts w:ascii="Calibri" w:eastAsia="Times New Roman" w:hAnsi="Calibri"/>
          <w:noProof/>
          <w:sz w:val="22"/>
          <w:szCs w:val="22"/>
          <w:lang w:val="en-GB" w:eastAsia="en-GB"/>
        </w:rPr>
      </w:pPr>
      <w:hyperlink w:anchor="_Toc126739702" w:history="1">
        <w:r w:rsidRPr="00473C0D">
          <w:rPr>
            <w:rStyle w:val="Hyperlink"/>
            <w:noProof/>
          </w:rPr>
          <w:t>2. Our school’s legal duties under the Equality Act 2010</w:t>
        </w:r>
        <w:r>
          <w:rPr>
            <w:noProof/>
            <w:webHidden/>
          </w:rPr>
          <w:tab/>
        </w:r>
        <w:r>
          <w:rPr>
            <w:noProof/>
            <w:webHidden/>
          </w:rPr>
          <w:fldChar w:fldCharType="begin"/>
        </w:r>
        <w:r>
          <w:rPr>
            <w:noProof/>
            <w:webHidden/>
          </w:rPr>
          <w:instrText xml:space="preserve"> PAGEREF _Toc126739702 \h </w:instrText>
        </w:r>
        <w:r>
          <w:rPr>
            <w:noProof/>
            <w:webHidden/>
          </w:rPr>
        </w:r>
        <w:r>
          <w:rPr>
            <w:noProof/>
            <w:webHidden/>
          </w:rPr>
          <w:fldChar w:fldCharType="separate"/>
        </w:r>
        <w:r w:rsidR="002A629D">
          <w:rPr>
            <w:noProof/>
            <w:webHidden/>
          </w:rPr>
          <w:t>2</w:t>
        </w:r>
        <w:r>
          <w:rPr>
            <w:noProof/>
            <w:webHidden/>
          </w:rPr>
          <w:fldChar w:fldCharType="end"/>
        </w:r>
      </w:hyperlink>
    </w:p>
    <w:p w14:paraId="2F35A14E" w14:textId="77777777" w:rsidR="005A4C35" w:rsidRPr="00177227" w:rsidRDefault="005A4C35" w:rsidP="005A4C35">
      <w:pPr>
        <w:pStyle w:val="TOC1"/>
        <w:tabs>
          <w:tab w:val="right" w:leader="dot" w:pos="9736"/>
        </w:tabs>
        <w:rPr>
          <w:rFonts w:ascii="Calibri" w:eastAsia="Times New Roman" w:hAnsi="Calibri"/>
          <w:noProof/>
          <w:sz w:val="22"/>
          <w:szCs w:val="22"/>
          <w:lang w:val="en-GB" w:eastAsia="en-GB"/>
        </w:rPr>
      </w:pPr>
      <w:hyperlink w:anchor="_Toc126739703" w:history="1">
        <w:r w:rsidRPr="00473C0D">
          <w:rPr>
            <w:rStyle w:val="Hyperlink"/>
            <w:noProof/>
          </w:rPr>
          <w:t>3. Limiting the cost of school uniform</w:t>
        </w:r>
        <w:r>
          <w:rPr>
            <w:noProof/>
            <w:webHidden/>
          </w:rPr>
          <w:tab/>
        </w:r>
        <w:r>
          <w:rPr>
            <w:noProof/>
            <w:webHidden/>
          </w:rPr>
          <w:fldChar w:fldCharType="begin"/>
        </w:r>
        <w:r>
          <w:rPr>
            <w:noProof/>
            <w:webHidden/>
          </w:rPr>
          <w:instrText xml:space="preserve"> PAGEREF _Toc126739703 \h </w:instrText>
        </w:r>
        <w:r>
          <w:rPr>
            <w:noProof/>
            <w:webHidden/>
          </w:rPr>
        </w:r>
        <w:r>
          <w:rPr>
            <w:noProof/>
            <w:webHidden/>
          </w:rPr>
          <w:fldChar w:fldCharType="separate"/>
        </w:r>
        <w:r w:rsidR="002A629D">
          <w:rPr>
            <w:noProof/>
            <w:webHidden/>
          </w:rPr>
          <w:t>3</w:t>
        </w:r>
        <w:r>
          <w:rPr>
            <w:noProof/>
            <w:webHidden/>
          </w:rPr>
          <w:fldChar w:fldCharType="end"/>
        </w:r>
      </w:hyperlink>
    </w:p>
    <w:p w14:paraId="3779F2B8" w14:textId="77777777" w:rsidR="005A4C35" w:rsidRPr="00177227" w:rsidRDefault="005A4C35" w:rsidP="005A4C35">
      <w:pPr>
        <w:pStyle w:val="TOC1"/>
        <w:tabs>
          <w:tab w:val="right" w:leader="dot" w:pos="9736"/>
        </w:tabs>
        <w:rPr>
          <w:rFonts w:ascii="Calibri" w:eastAsia="Times New Roman" w:hAnsi="Calibri"/>
          <w:noProof/>
          <w:sz w:val="22"/>
          <w:szCs w:val="22"/>
          <w:lang w:val="en-GB" w:eastAsia="en-GB"/>
        </w:rPr>
      </w:pPr>
      <w:hyperlink w:anchor="_Toc126739704" w:history="1">
        <w:r w:rsidRPr="00473C0D">
          <w:rPr>
            <w:rStyle w:val="Hyperlink"/>
            <w:noProof/>
          </w:rPr>
          <w:t>4. Expectations for school uniform</w:t>
        </w:r>
        <w:r w:rsidR="007E0B34">
          <w:rPr>
            <w:rStyle w:val="Hyperlink"/>
            <w:noProof/>
          </w:rPr>
          <w:t xml:space="preserve"> at Melbourne Junior School</w:t>
        </w:r>
        <w:r>
          <w:rPr>
            <w:noProof/>
            <w:webHidden/>
          </w:rPr>
          <w:tab/>
        </w:r>
        <w:r>
          <w:rPr>
            <w:noProof/>
            <w:webHidden/>
          </w:rPr>
          <w:fldChar w:fldCharType="begin"/>
        </w:r>
        <w:r>
          <w:rPr>
            <w:noProof/>
            <w:webHidden/>
          </w:rPr>
          <w:instrText xml:space="preserve"> PAGEREF _Toc126739704 \h </w:instrText>
        </w:r>
        <w:r>
          <w:rPr>
            <w:noProof/>
            <w:webHidden/>
          </w:rPr>
        </w:r>
        <w:r>
          <w:rPr>
            <w:noProof/>
            <w:webHidden/>
          </w:rPr>
          <w:fldChar w:fldCharType="separate"/>
        </w:r>
        <w:r w:rsidR="002A629D">
          <w:rPr>
            <w:noProof/>
            <w:webHidden/>
          </w:rPr>
          <w:t>3</w:t>
        </w:r>
        <w:r>
          <w:rPr>
            <w:noProof/>
            <w:webHidden/>
          </w:rPr>
          <w:fldChar w:fldCharType="end"/>
        </w:r>
      </w:hyperlink>
    </w:p>
    <w:p w14:paraId="5C615E53" w14:textId="77777777" w:rsidR="005A4C35" w:rsidRPr="00177227" w:rsidRDefault="005A4C35" w:rsidP="005A4C35">
      <w:pPr>
        <w:pStyle w:val="TOC1"/>
        <w:tabs>
          <w:tab w:val="right" w:leader="dot" w:pos="9736"/>
        </w:tabs>
        <w:rPr>
          <w:rFonts w:ascii="Calibri" w:eastAsia="Times New Roman" w:hAnsi="Calibri"/>
          <w:noProof/>
          <w:sz w:val="22"/>
          <w:szCs w:val="22"/>
          <w:lang w:val="en-GB" w:eastAsia="en-GB"/>
        </w:rPr>
      </w:pPr>
      <w:hyperlink w:anchor="_Toc126739705" w:history="1">
        <w:r w:rsidRPr="00473C0D">
          <w:rPr>
            <w:rStyle w:val="Hyperlink"/>
            <w:noProof/>
          </w:rPr>
          <w:t>5. Expectations for our school community</w:t>
        </w:r>
        <w:r>
          <w:rPr>
            <w:noProof/>
            <w:webHidden/>
          </w:rPr>
          <w:tab/>
        </w:r>
        <w:r>
          <w:rPr>
            <w:noProof/>
            <w:webHidden/>
          </w:rPr>
          <w:fldChar w:fldCharType="begin"/>
        </w:r>
        <w:r>
          <w:rPr>
            <w:noProof/>
            <w:webHidden/>
          </w:rPr>
          <w:instrText xml:space="preserve"> PAGEREF _Toc126739705 \h </w:instrText>
        </w:r>
        <w:r>
          <w:rPr>
            <w:noProof/>
            <w:webHidden/>
          </w:rPr>
        </w:r>
        <w:r>
          <w:rPr>
            <w:noProof/>
            <w:webHidden/>
          </w:rPr>
          <w:fldChar w:fldCharType="separate"/>
        </w:r>
        <w:r w:rsidR="002A629D">
          <w:rPr>
            <w:noProof/>
            <w:webHidden/>
          </w:rPr>
          <w:t>4</w:t>
        </w:r>
        <w:r>
          <w:rPr>
            <w:noProof/>
            <w:webHidden/>
          </w:rPr>
          <w:fldChar w:fldCharType="end"/>
        </w:r>
      </w:hyperlink>
    </w:p>
    <w:p w14:paraId="1E6C7C0F" w14:textId="77777777" w:rsidR="005A4C35" w:rsidRPr="00177227" w:rsidRDefault="005A4C35" w:rsidP="005A4C35">
      <w:pPr>
        <w:pStyle w:val="TOC1"/>
        <w:tabs>
          <w:tab w:val="right" w:leader="dot" w:pos="9736"/>
        </w:tabs>
        <w:rPr>
          <w:rFonts w:ascii="Calibri" w:eastAsia="Times New Roman" w:hAnsi="Calibri"/>
          <w:noProof/>
          <w:sz w:val="22"/>
          <w:szCs w:val="22"/>
          <w:lang w:val="en-GB" w:eastAsia="en-GB"/>
        </w:rPr>
      </w:pPr>
      <w:hyperlink w:anchor="_Toc126739706" w:history="1">
        <w:r w:rsidRPr="00473C0D">
          <w:rPr>
            <w:rStyle w:val="Hyperlink"/>
            <w:noProof/>
          </w:rPr>
          <w:t>6. Monitoring arrangements</w:t>
        </w:r>
        <w:r>
          <w:rPr>
            <w:noProof/>
            <w:webHidden/>
          </w:rPr>
          <w:tab/>
        </w:r>
        <w:r>
          <w:rPr>
            <w:noProof/>
            <w:webHidden/>
          </w:rPr>
          <w:fldChar w:fldCharType="begin"/>
        </w:r>
        <w:r>
          <w:rPr>
            <w:noProof/>
            <w:webHidden/>
          </w:rPr>
          <w:instrText xml:space="preserve"> PAGEREF _Toc126739706 \h </w:instrText>
        </w:r>
        <w:r>
          <w:rPr>
            <w:noProof/>
            <w:webHidden/>
          </w:rPr>
        </w:r>
        <w:r>
          <w:rPr>
            <w:noProof/>
            <w:webHidden/>
          </w:rPr>
          <w:fldChar w:fldCharType="separate"/>
        </w:r>
        <w:r w:rsidR="002A629D">
          <w:rPr>
            <w:noProof/>
            <w:webHidden/>
          </w:rPr>
          <w:t>5</w:t>
        </w:r>
        <w:r>
          <w:rPr>
            <w:noProof/>
            <w:webHidden/>
          </w:rPr>
          <w:fldChar w:fldCharType="end"/>
        </w:r>
      </w:hyperlink>
    </w:p>
    <w:p w14:paraId="42E00020" w14:textId="77777777" w:rsidR="005A4C35" w:rsidRPr="00177227" w:rsidRDefault="005A4C35" w:rsidP="005A4C35">
      <w:pPr>
        <w:pStyle w:val="TOC1"/>
        <w:tabs>
          <w:tab w:val="right" w:leader="dot" w:pos="9736"/>
        </w:tabs>
        <w:rPr>
          <w:rFonts w:ascii="Calibri" w:eastAsia="Times New Roman" w:hAnsi="Calibri"/>
          <w:noProof/>
          <w:sz w:val="22"/>
          <w:szCs w:val="22"/>
          <w:lang w:val="en-GB" w:eastAsia="en-GB"/>
        </w:rPr>
      </w:pPr>
      <w:hyperlink w:anchor="_Toc126739707" w:history="1">
        <w:r w:rsidRPr="00473C0D">
          <w:rPr>
            <w:rStyle w:val="Hyperlink"/>
            <w:noProof/>
          </w:rPr>
          <w:t>7. Links to other policies</w:t>
        </w:r>
        <w:r>
          <w:rPr>
            <w:noProof/>
            <w:webHidden/>
          </w:rPr>
          <w:tab/>
        </w:r>
        <w:r>
          <w:rPr>
            <w:noProof/>
            <w:webHidden/>
          </w:rPr>
          <w:fldChar w:fldCharType="begin"/>
        </w:r>
        <w:r>
          <w:rPr>
            <w:noProof/>
            <w:webHidden/>
          </w:rPr>
          <w:instrText xml:space="preserve"> PAGEREF _Toc126739707 \h </w:instrText>
        </w:r>
        <w:r>
          <w:rPr>
            <w:noProof/>
            <w:webHidden/>
          </w:rPr>
        </w:r>
        <w:r>
          <w:rPr>
            <w:noProof/>
            <w:webHidden/>
          </w:rPr>
          <w:fldChar w:fldCharType="separate"/>
        </w:r>
        <w:r w:rsidR="002A629D">
          <w:rPr>
            <w:noProof/>
            <w:webHidden/>
          </w:rPr>
          <w:t>5</w:t>
        </w:r>
        <w:r>
          <w:rPr>
            <w:noProof/>
            <w:webHidden/>
          </w:rPr>
          <w:fldChar w:fldCharType="end"/>
        </w:r>
      </w:hyperlink>
    </w:p>
    <w:p w14:paraId="267199B4" w14:textId="77777777" w:rsidR="005A4C35" w:rsidRPr="008A1325" w:rsidRDefault="005A4C35" w:rsidP="005A4C35">
      <w:pPr>
        <w:pStyle w:val="TOC1"/>
        <w:tabs>
          <w:tab w:val="right" w:leader="dot" w:pos="9736"/>
        </w:tabs>
      </w:pPr>
      <w:r>
        <w:rPr>
          <w:rFonts w:cs="Arial"/>
          <w:noProof/>
          <w:szCs w:val="20"/>
        </w:rPr>
        <w:fldChar w:fldCharType="end"/>
      </w:r>
      <w:r>
        <w:t xml:space="preserve"> </w:t>
      </w:r>
    </w:p>
    <w:p w14:paraId="6F224C34" w14:textId="5C2BA94E" w:rsidR="005A4C35" w:rsidRPr="009122BB" w:rsidRDefault="009D7188" w:rsidP="005A4C35">
      <w:pPr>
        <w:pStyle w:val="1bodycopy10pt"/>
        <w:rPr>
          <w:rFonts w:cs="Arial"/>
          <w:noProof/>
          <w:szCs w:val="20"/>
        </w:rPr>
      </w:pPr>
      <w:r>
        <w:rPr>
          <w:noProof/>
        </w:rPr>
        <mc:AlternateContent>
          <mc:Choice Requires="wps">
            <w:drawing>
              <wp:anchor distT="4294967288" distB="4294967288" distL="114300" distR="114300" simplePos="0" relativeHeight="251657728" behindDoc="0" locked="0" layoutInCell="1" allowOverlap="1" wp14:anchorId="7EF388F7" wp14:editId="6BCABFC4">
                <wp:simplePos x="0" y="0"/>
                <wp:positionH relativeFrom="column">
                  <wp:posOffset>0</wp:posOffset>
                </wp:positionH>
                <wp:positionV relativeFrom="paragraph">
                  <wp:posOffset>-1</wp:posOffset>
                </wp:positionV>
                <wp:extent cx="6158865" cy="0"/>
                <wp:effectExtent l="0" t="0" r="0" b="0"/>
                <wp:wrapNone/>
                <wp:docPr id="24873294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92A79CA" id="Straight Connector 2" o:spid="_x0000_s1026" style="position:absolute;flip:y;z-index:251657728;visibility:visible;mso-wrap-style:square;mso-width-percent:0;mso-height-percent:0;mso-wrap-distance-left:9pt;mso-wrap-distance-top:-22e-5mm;mso-wrap-distance-right:9pt;mso-wrap-distance-bottom:-22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" strokecolor="#12263f" strokeweight="1pt">
                <v:stroke joinstyle="miter"/>
              </v:line>
            </w:pict>
          </mc:Fallback>
        </mc:AlternateContent>
      </w:r>
    </w:p>
    <w:p w14:paraId="11D2617A" w14:textId="77777777" w:rsidR="005A4C35" w:rsidRPr="006214C8" w:rsidRDefault="005A4C35" w:rsidP="005A4C35">
      <w:pPr>
        <w:pStyle w:val="Heading1"/>
        <w:rPr>
          <w:color w:val="auto"/>
        </w:rPr>
      </w:pPr>
      <w:bookmarkStart w:id="0" w:name="_Toc126739701"/>
      <w:r w:rsidRPr="006214C8">
        <w:rPr>
          <w:color w:val="auto"/>
        </w:rPr>
        <w:t>1. Aims</w:t>
      </w:r>
      <w:bookmarkEnd w:id="0"/>
    </w:p>
    <w:p w14:paraId="4EF23F17" w14:textId="77777777" w:rsidR="005A4C35" w:rsidRPr="006214C8" w:rsidRDefault="005A4C35" w:rsidP="0010482B">
      <w:pPr>
        <w:pStyle w:val="1bodycopy10pt"/>
        <w:jc w:val="both"/>
      </w:pPr>
      <w:r w:rsidRPr="006214C8">
        <w:t xml:space="preserve">This policy aims to: </w:t>
      </w:r>
    </w:p>
    <w:p w14:paraId="3E6B30EB" w14:textId="77777777" w:rsidR="005A4C35" w:rsidRPr="006214C8" w:rsidRDefault="005A4C35" w:rsidP="0010482B">
      <w:pPr>
        <w:pStyle w:val="4Bulletedcopyblue"/>
        <w:numPr>
          <w:ilvl w:val="0"/>
          <w:numId w:val="9"/>
        </w:numPr>
        <w:jc w:val="both"/>
      </w:pPr>
      <w:r w:rsidRPr="006214C8">
        <w:t>Set out our approach to requiring a uniform that is of reasonable cost and offers the best value for money for parents and carers</w:t>
      </w:r>
    </w:p>
    <w:p w14:paraId="31407FDD" w14:textId="77777777" w:rsidR="005A4C35" w:rsidRPr="006214C8" w:rsidRDefault="005A4C35" w:rsidP="0010482B">
      <w:pPr>
        <w:pStyle w:val="4Bulletedcopyblue"/>
        <w:numPr>
          <w:ilvl w:val="0"/>
          <w:numId w:val="9"/>
        </w:numPr>
        <w:jc w:val="both"/>
      </w:pPr>
      <w:r w:rsidRPr="006214C8">
        <w:t xml:space="preserve">Explain how we will avoid discrimination in line with our legal duties under the Equality Act 2010 </w:t>
      </w:r>
    </w:p>
    <w:p w14:paraId="1276089F" w14:textId="77777777" w:rsidR="005A4C35" w:rsidRPr="006214C8" w:rsidRDefault="005A4C35" w:rsidP="0010482B">
      <w:pPr>
        <w:pStyle w:val="4Bulletedcopyblue"/>
        <w:numPr>
          <w:ilvl w:val="0"/>
          <w:numId w:val="9"/>
        </w:numPr>
        <w:jc w:val="both"/>
      </w:pPr>
      <w:r w:rsidRPr="006214C8">
        <w:t xml:space="preserve">Clarify our expectations for school uniform </w:t>
      </w:r>
    </w:p>
    <w:p w14:paraId="55356C3D" w14:textId="77777777" w:rsidR="005A4C35" w:rsidRPr="006214C8" w:rsidRDefault="005A4C35" w:rsidP="005A4C35">
      <w:pPr>
        <w:pStyle w:val="1bodycopy10pt"/>
      </w:pPr>
    </w:p>
    <w:p w14:paraId="7D864E00" w14:textId="77777777" w:rsidR="005A4C35" w:rsidRPr="006214C8" w:rsidRDefault="005A4C35" w:rsidP="005A4C35">
      <w:pPr>
        <w:pStyle w:val="Heading1"/>
        <w:rPr>
          <w:color w:val="auto"/>
        </w:rPr>
      </w:pPr>
      <w:bookmarkStart w:id="1" w:name="_Toc126739702"/>
      <w:r w:rsidRPr="006214C8">
        <w:rPr>
          <w:color w:val="auto"/>
        </w:rPr>
        <w:t>2. Our school’s legal duties under the Equality Act 2010</w:t>
      </w:r>
      <w:bookmarkEnd w:id="1"/>
    </w:p>
    <w:p w14:paraId="246B6125" w14:textId="77777777" w:rsidR="005A4C35" w:rsidRPr="006214C8" w:rsidRDefault="005A4C35" w:rsidP="0010482B">
      <w:pPr>
        <w:jc w:val="both"/>
      </w:pPr>
      <w:r w:rsidRPr="006214C8">
        <w:t xml:space="preserve">The </w:t>
      </w:r>
      <w:hyperlink r:id="rId12" w:history="1">
        <w:r w:rsidRPr="006214C8">
          <w:rPr>
            <w:rStyle w:val="Hyperlink"/>
            <w:color w:val="auto"/>
          </w:rPr>
          <w:t>Equality Act 2010</w:t>
        </w:r>
      </w:hyperlink>
      <w:r w:rsidRPr="006214C8">
        <w:t xml:space="preserve"> prohibits discrimination against an individual based on the protected characteristics, which include age, sex, disability, race, religion or belief, pregnancy and maternity, and gender reassignment. </w:t>
      </w:r>
    </w:p>
    <w:p w14:paraId="467A87C1" w14:textId="77777777" w:rsidR="005A4C35" w:rsidRPr="006214C8" w:rsidRDefault="005A4C35" w:rsidP="0010482B">
      <w:pPr>
        <w:jc w:val="both"/>
      </w:pPr>
      <w:r w:rsidRPr="006214C8">
        <w:t xml:space="preserve">To avoid discrimination, our school will: </w:t>
      </w:r>
    </w:p>
    <w:p w14:paraId="65B6E39C" w14:textId="77777777" w:rsidR="005A4C35" w:rsidRPr="006214C8" w:rsidRDefault="005A4C35" w:rsidP="0010482B">
      <w:pPr>
        <w:pStyle w:val="3Bulletedcopyblue"/>
        <w:jc w:val="both"/>
      </w:pPr>
      <w:r w:rsidRPr="006214C8">
        <w:t>Avoid listing uniform items based on sex, to give all pupils the opportunity to wear the uniform they feel most comfortable in or that most reflects their self-identified gender</w:t>
      </w:r>
      <w:r w:rsidR="007E0B34" w:rsidRPr="006214C8">
        <w:t>.</w:t>
      </w:r>
    </w:p>
    <w:p w14:paraId="3446B21D" w14:textId="77777777" w:rsidR="005A4C35" w:rsidRPr="006214C8" w:rsidRDefault="005A4C35" w:rsidP="0010482B">
      <w:pPr>
        <w:pStyle w:val="3Bulletedcopyblue"/>
        <w:jc w:val="both"/>
      </w:pPr>
      <w:r w:rsidRPr="006214C8">
        <w:t>Make sure that our uniform costs the same for all pupils</w:t>
      </w:r>
      <w:r w:rsidR="007E0B34" w:rsidRPr="006214C8">
        <w:t>.</w:t>
      </w:r>
    </w:p>
    <w:p w14:paraId="172BBF3B" w14:textId="77777777" w:rsidR="005A4C35" w:rsidRPr="006214C8" w:rsidRDefault="005A4C35" w:rsidP="0010482B">
      <w:pPr>
        <w:pStyle w:val="3Bulletedcopyblue"/>
        <w:jc w:val="both"/>
      </w:pPr>
      <w:r w:rsidRPr="006214C8">
        <w:t>Allow all pupils to have long hair (though we reserve the right to ask for this to be tied back</w:t>
      </w:r>
      <w:r w:rsidR="00110BD8" w:rsidRPr="006214C8">
        <w:t xml:space="preserve">) and to style their hair in a way that is appropriate to </w:t>
      </w:r>
      <w:r w:rsidR="00E52D33" w:rsidRPr="006214C8">
        <w:t xml:space="preserve">and safe in </w:t>
      </w:r>
      <w:r w:rsidR="00110BD8" w:rsidRPr="006214C8">
        <w:t>a school setting</w:t>
      </w:r>
      <w:r w:rsidR="007E0B34" w:rsidRPr="006214C8">
        <w:t>.</w:t>
      </w:r>
      <w:r w:rsidR="00110BD8" w:rsidRPr="006214C8">
        <w:t xml:space="preserve"> </w:t>
      </w:r>
      <w:r w:rsidRPr="006214C8">
        <w:t xml:space="preserve"> </w:t>
      </w:r>
    </w:p>
    <w:p w14:paraId="0453F2DC" w14:textId="77777777" w:rsidR="005A4C35" w:rsidRPr="006214C8" w:rsidRDefault="005A4C35" w:rsidP="0010482B">
      <w:pPr>
        <w:pStyle w:val="3Bulletedcopyblue"/>
        <w:jc w:val="both"/>
      </w:pPr>
      <w:r w:rsidRPr="006214C8">
        <w:t>Allow pupils to request changes to swimwear for religious reasons or if they are experiencing discomfort related to their sex, gender or gender reassignment</w:t>
      </w:r>
      <w:r w:rsidR="007E0B34" w:rsidRPr="006214C8">
        <w:t>.</w:t>
      </w:r>
    </w:p>
    <w:p w14:paraId="23988CC8" w14:textId="77777777" w:rsidR="005A4C35" w:rsidRPr="006214C8" w:rsidRDefault="005A4C35" w:rsidP="0010482B">
      <w:pPr>
        <w:pStyle w:val="3Bulletedcopyblue"/>
        <w:jc w:val="both"/>
      </w:pPr>
      <w:r w:rsidRPr="006214C8">
        <w:t>Allow pupils to wear headscarves and/or other religious garments</w:t>
      </w:r>
      <w:r w:rsidR="007E0B34" w:rsidRPr="006214C8">
        <w:t>.</w:t>
      </w:r>
    </w:p>
    <w:p w14:paraId="2E5DAA9A" w14:textId="77777777" w:rsidR="005A4C35" w:rsidRPr="006214C8" w:rsidRDefault="005A4C35" w:rsidP="0010482B">
      <w:pPr>
        <w:pStyle w:val="3Bulletedcopyblue"/>
        <w:jc w:val="both"/>
        <w:rPr>
          <w:rFonts w:eastAsia="Times New Roman"/>
          <w:szCs w:val="24"/>
          <w:lang w:val="en-GB" w:eastAsia="en-GB"/>
        </w:rPr>
      </w:pPr>
      <w:r w:rsidRPr="006214C8">
        <w:t>Allow pupils with sensory or physical needs to make reasonable adaptations to their uniform depending on their specific needs</w:t>
      </w:r>
      <w:r w:rsidR="002B0C83" w:rsidRPr="006214C8">
        <w:t>.</w:t>
      </w:r>
    </w:p>
    <w:p w14:paraId="5A669688" w14:textId="77777777" w:rsidR="005A4C35" w:rsidRPr="006214C8" w:rsidRDefault="005A4C35" w:rsidP="0010482B">
      <w:pPr>
        <w:pStyle w:val="3Bulletedcopyblue"/>
        <w:jc w:val="both"/>
      </w:pPr>
      <w:r w:rsidRPr="006214C8">
        <w:t xml:space="preserve">Allow for reasonable adaptations to our policy on the grounds of equality by asking pupils or their parents to get in touch with </w:t>
      </w:r>
      <w:r w:rsidR="0010482B" w:rsidRPr="006214C8">
        <w:t>the Headteacher</w:t>
      </w:r>
      <w:r w:rsidRPr="006214C8">
        <w:t>, who can answer questions about the policy and respond to any requests</w:t>
      </w:r>
      <w:r w:rsidR="00177227" w:rsidRPr="006214C8">
        <w:t>. These will be considered on a case-by-case basis</w:t>
      </w:r>
      <w:r w:rsidR="002B0C83" w:rsidRPr="006214C8">
        <w:t>.</w:t>
      </w:r>
    </w:p>
    <w:p w14:paraId="2CA9CF47" w14:textId="77777777" w:rsidR="0010482B" w:rsidRPr="006214C8" w:rsidRDefault="0010482B" w:rsidP="005A4C35">
      <w:pPr>
        <w:pStyle w:val="Heading1"/>
        <w:rPr>
          <w:color w:val="auto"/>
        </w:rPr>
      </w:pPr>
      <w:bookmarkStart w:id="2" w:name="_Toc126739703"/>
    </w:p>
    <w:p w14:paraId="0981918A" w14:textId="77777777" w:rsidR="005A4C35" w:rsidRPr="006214C8" w:rsidRDefault="005A4C35" w:rsidP="005A4C35">
      <w:pPr>
        <w:pStyle w:val="Heading1"/>
        <w:rPr>
          <w:color w:val="auto"/>
        </w:rPr>
      </w:pPr>
      <w:r w:rsidRPr="006214C8">
        <w:rPr>
          <w:color w:val="auto"/>
        </w:rPr>
        <w:t>3. Limiting the cost of school uniform</w:t>
      </w:r>
      <w:bookmarkEnd w:id="2"/>
      <w:r w:rsidRPr="006214C8">
        <w:rPr>
          <w:color w:val="auto"/>
        </w:rPr>
        <w:t xml:space="preserve"> </w:t>
      </w:r>
    </w:p>
    <w:p w14:paraId="4AB91E31" w14:textId="77777777" w:rsidR="005A4C35" w:rsidRPr="006214C8" w:rsidRDefault="005A4C35" w:rsidP="005A4C35">
      <w:pPr>
        <w:pStyle w:val="1bodycopy10pt"/>
      </w:pPr>
      <w:r w:rsidRPr="006214C8">
        <w:t xml:space="preserve">Our school has a duty to make sure that the uniform we require is affordable, in line with statutory </w:t>
      </w:r>
      <w:hyperlink r:id="rId13" w:history="1">
        <w:r w:rsidRPr="006214C8">
          <w:rPr>
            <w:rStyle w:val="Hyperlink"/>
            <w:color w:val="auto"/>
          </w:rPr>
          <w:t>guidance</w:t>
        </w:r>
      </w:hyperlink>
      <w:r w:rsidRPr="006214C8">
        <w:t xml:space="preserve"> from the Department for Education on the cost of school uniform. </w:t>
      </w:r>
    </w:p>
    <w:p w14:paraId="3AC82D72" w14:textId="77777777" w:rsidR="005A4C35" w:rsidRPr="006214C8" w:rsidRDefault="005A4C35" w:rsidP="005A4C35">
      <w:pPr>
        <w:pStyle w:val="1bodycopy10pt"/>
      </w:pPr>
      <w:r w:rsidRPr="006214C8">
        <w:t xml:space="preserve">We understand that items with distinctive characteristics (such as branded items, or items that have to have a school logo or a unique fabric/colour/design) cannot be purchased from a wide range of retailers and that requiring many such items limits parents’ ability to ‘shop around’ for a low price.  </w:t>
      </w:r>
    </w:p>
    <w:p w14:paraId="2C843A9E" w14:textId="77777777" w:rsidR="005A4C35" w:rsidRDefault="005A4C35" w:rsidP="0010482B">
      <w:pPr>
        <w:pStyle w:val="1bodycopy10pt"/>
        <w:jc w:val="both"/>
      </w:pPr>
      <w:r>
        <w:lastRenderedPageBreak/>
        <w:t>We will make sure our uniform:</w:t>
      </w:r>
    </w:p>
    <w:p w14:paraId="67C98ED2" w14:textId="77777777" w:rsidR="005A4C35" w:rsidRDefault="005A4C35" w:rsidP="0010482B">
      <w:pPr>
        <w:pStyle w:val="4Bulletedcopyblue"/>
        <w:numPr>
          <w:ilvl w:val="0"/>
          <w:numId w:val="9"/>
        </w:numPr>
        <w:jc w:val="both"/>
      </w:pPr>
      <w:r>
        <w:t xml:space="preserve">Is available at a reasonable cost </w:t>
      </w:r>
    </w:p>
    <w:p w14:paraId="3A78FCCF" w14:textId="77777777" w:rsidR="005A4C35" w:rsidRDefault="005A4C35" w:rsidP="0010482B">
      <w:pPr>
        <w:pStyle w:val="4Bulletedcopyblue"/>
        <w:numPr>
          <w:ilvl w:val="0"/>
          <w:numId w:val="9"/>
        </w:numPr>
        <w:jc w:val="both"/>
      </w:pPr>
      <w:r>
        <w:t>Provides the best value for money for parents/carers</w:t>
      </w:r>
    </w:p>
    <w:p w14:paraId="4E8767F7" w14:textId="77777777" w:rsidR="005A4C35" w:rsidRDefault="005A4C35" w:rsidP="0010482B">
      <w:pPr>
        <w:pStyle w:val="4Bulletedcopyblue"/>
        <w:numPr>
          <w:ilvl w:val="0"/>
          <w:numId w:val="0"/>
        </w:numPr>
        <w:jc w:val="both"/>
      </w:pPr>
      <w:r>
        <w:t xml:space="preserve">We will do this by: </w:t>
      </w:r>
    </w:p>
    <w:p w14:paraId="3BAC559C" w14:textId="77777777" w:rsidR="005A4C35" w:rsidRDefault="005A4C35" w:rsidP="0010482B">
      <w:pPr>
        <w:pStyle w:val="4Bulletedcopyblue"/>
        <w:numPr>
          <w:ilvl w:val="0"/>
          <w:numId w:val="9"/>
        </w:numPr>
        <w:jc w:val="both"/>
      </w:pPr>
      <w:r>
        <w:t>Carefully considering whether any items with distinctive characteristics are necessary</w:t>
      </w:r>
      <w:r w:rsidR="00EC6B5B">
        <w:t>.</w:t>
      </w:r>
    </w:p>
    <w:p w14:paraId="5D5D0435" w14:textId="77777777" w:rsidR="005A4C35" w:rsidRDefault="005A4C35" w:rsidP="0010482B">
      <w:pPr>
        <w:pStyle w:val="4Bulletedcopyblue"/>
        <w:numPr>
          <w:ilvl w:val="0"/>
          <w:numId w:val="9"/>
        </w:numPr>
        <w:jc w:val="both"/>
      </w:pPr>
      <w:r>
        <w:t>Limiting any items with distinctive characteristics where possible</w:t>
      </w:r>
      <w:r w:rsidR="00EC6B5B">
        <w:t>.</w:t>
      </w:r>
      <w:r>
        <w:t xml:space="preserve"> </w:t>
      </w:r>
    </w:p>
    <w:p w14:paraId="54774A7B" w14:textId="77777777" w:rsidR="005A4C35" w:rsidRDefault="005A4C35" w:rsidP="0010482B">
      <w:pPr>
        <w:pStyle w:val="4Bulletedcopyblue"/>
        <w:numPr>
          <w:ilvl w:val="0"/>
          <w:numId w:val="9"/>
        </w:numPr>
        <w:jc w:val="both"/>
      </w:pPr>
      <w:r>
        <w:t>Limiting items with distinctive characteristics to low-cost and/or long-lasting items</w:t>
      </w:r>
      <w:r w:rsidR="00EC6B5B">
        <w:t>.</w:t>
      </w:r>
      <w:r>
        <w:t xml:space="preserve"> </w:t>
      </w:r>
    </w:p>
    <w:p w14:paraId="7F7139BB" w14:textId="77777777" w:rsidR="005A4C35" w:rsidRDefault="005A4C35" w:rsidP="0010482B">
      <w:pPr>
        <w:pStyle w:val="4Bulletedcopyblue"/>
        <w:numPr>
          <w:ilvl w:val="0"/>
          <w:numId w:val="9"/>
        </w:numPr>
        <w:jc w:val="both"/>
      </w:pPr>
      <w:r>
        <w:t>Considering cheaper alternatives to school-branded items, such as logos that can be ironed on, as long as this doesn’t compromise quality and durability</w:t>
      </w:r>
    </w:p>
    <w:p w14:paraId="35C0AE19" w14:textId="77777777" w:rsidR="005A4C35" w:rsidRDefault="005A4C35" w:rsidP="0010482B">
      <w:pPr>
        <w:pStyle w:val="4Bulletedcopyblue"/>
        <w:numPr>
          <w:ilvl w:val="0"/>
          <w:numId w:val="9"/>
        </w:numPr>
        <w:jc w:val="both"/>
      </w:pPr>
      <w:r>
        <w:t xml:space="preserve">Avoiding specific requirements for items pupils could wear on non-school days, such as coats, bags and shoes </w:t>
      </w:r>
    </w:p>
    <w:p w14:paraId="3BE3D5F7" w14:textId="77777777" w:rsidR="005A4C35" w:rsidRDefault="005A4C35" w:rsidP="0010482B">
      <w:pPr>
        <w:pStyle w:val="4Bulletedcopyblue"/>
        <w:numPr>
          <w:ilvl w:val="0"/>
          <w:numId w:val="9"/>
        </w:numPr>
        <w:jc w:val="both"/>
      </w:pPr>
      <w:r>
        <w:t xml:space="preserve">Keeping the number of optional branded items to a minimum, so that the school’s uniform can </w:t>
      </w:r>
      <w:r w:rsidR="00E52D33">
        <w:t>support social equality</w:t>
      </w:r>
    </w:p>
    <w:p w14:paraId="2E943940" w14:textId="77777777" w:rsidR="005A4C35" w:rsidRDefault="005A4C35" w:rsidP="0010482B">
      <w:pPr>
        <w:pStyle w:val="4Bulletedcopyblue"/>
        <w:numPr>
          <w:ilvl w:val="0"/>
          <w:numId w:val="9"/>
        </w:numPr>
        <w:jc w:val="both"/>
      </w:pPr>
      <w:r>
        <w:t>Avoiding different uniform requirements for different year/class/house groups</w:t>
      </w:r>
    </w:p>
    <w:p w14:paraId="076521E6" w14:textId="77777777" w:rsidR="005A4C35" w:rsidRDefault="005A4C35" w:rsidP="0010482B">
      <w:pPr>
        <w:pStyle w:val="4Bulletedcopyblue"/>
        <w:numPr>
          <w:ilvl w:val="0"/>
          <w:numId w:val="9"/>
        </w:numPr>
        <w:jc w:val="both"/>
      </w:pPr>
      <w:r>
        <w:t xml:space="preserve">Avoiding different uniform requirements for extra-curricular activities </w:t>
      </w:r>
    </w:p>
    <w:p w14:paraId="4DD21945" w14:textId="77777777" w:rsidR="005A4C35" w:rsidRDefault="005A4C35" w:rsidP="0010482B">
      <w:pPr>
        <w:pStyle w:val="4Bulletedcopyblue"/>
        <w:numPr>
          <w:ilvl w:val="0"/>
          <w:numId w:val="9"/>
        </w:numPr>
        <w:jc w:val="both"/>
      </w:pPr>
      <w:r>
        <w:t xml:space="preserve">Considering alternative methods for signalling differences in groups for interschool competitions, such as creating posters or labels </w:t>
      </w:r>
    </w:p>
    <w:p w14:paraId="1020460F" w14:textId="77777777" w:rsidR="005A4C35" w:rsidRDefault="005A4C35" w:rsidP="0010482B">
      <w:pPr>
        <w:pStyle w:val="4Bulletedcopyblue"/>
        <w:numPr>
          <w:ilvl w:val="0"/>
          <w:numId w:val="9"/>
        </w:numPr>
        <w:jc w:val="both"/>
      </w:pPr>
      <w:r>
        <w:t xml:space="preserve">Making sure that arrangements are in place for parents to acquire second-hand uniform items </w:t>
      </w:r>
    </w:p>
    <w:p w14:paraId="412C66B2" w14:textId="77777777" w:rsidR="005A4C35" w:rsidRDefault="005A4C35" w:rsidP="0010482B">
      <w:pPr>
        <w:pStyle w:val="4Bulletedcopyblue"/>
        <w:numPr>
          <w:ilvl w:val="0"/>
          <w:numId w:val="9"/>
        </w:numPr>
        <w:jc w:val="both"/>
      </w:pPr>
      <w:r>
        <w:t>Avoiding frequent changes to uniform specifications and minimising the financial impact on parents of any changes</w:t>
      </w:r>
    </w:p>
    <w:p w14:paraId="5F6C8BCF" w14:textId="77777777" w:rsidR="005A4C35" w:rsidRDefault="005A4C35" w:rsidP="0010482B">
      <w:pPr>
        <w:pStyle w:val="4Bulletedcopyblue"/>
        <w:numPr>
          <w:ilvl w:val="0"/>
          <w:numId w:val="9"/>
        </w:numPr>
        <w:jc w:val="both"/>
      </w:pPr>
      <w:r>
        <w:t>Consulting with parents and pupils on any proposed significant changes to the uniform policy and carefully considering any complaints about the policy</w:t>
      </w:r>
    </w:p>
    <w:p w14:paraId="623C7989" w14:textId="77777777" w:rsidR="005A4C35" w:rsidRDefault="005A4C35" w:rsidP="005A4C35">
      <w:pPr>
        <w:pStyle w:val="4Bulletedcopyblue"/>
        <w:numPr>
          <w:ilvl w:val="0"/>
          <w:numId w:val="0"/>
        </w:numPr>
      </w:pPr>
    </w:p>
    <w:p w14:paraId="450F67D8" w14:textId="77777777" w:rsidR="005A4C35" w:rsidRPr="00DE2123" w:rsidRDefault="005A4C35" w:rsidP="005A4C35">
      <w:pPr>
        <w:pStyle w:val="Heading1"/>
        <w:rPr>
          <w:color w:val="auto"/>
        </w:rPr>
      </w:pPr>
      <w:bookmarkStart w:id="3" w:name="_Toc126739704"/>
      <w:r w:rsidRPr="00DE2123">
        <w:rPr>
          <w:color w:val="auto"/>
        </w:rPr>
        <w:t>4. Expectations for school uniform</w:t>
      </w:r>
      <w:bookmarkEnd w:id="3"/>
      <w:r w:rsidR="007E0B34" w:rsidRPr="00DE2123">
        <w:rPr>
          <w:color w:val="auto"/>
        </w:rPr>
        <w:t xml:space="preserve"> at Melbourne Junior School</w:t>
      </w:r>
    </w:p>
    <w:p w14:paraId="7B0F9298" w14:textId="77777777" w:rsidR="005A4C35" w:rsidRPr="00DE2123" w:rsidRDefault="005A4C35" w:rsidP="005A4C35">
      <w:pPr>
        <w:pStyle w:val="Subhead2"/>
        <w:rPr>
          <w:color w:val="auto"/>
        </w:rPr>
      </w:pPr>
      <w:r w:rsidRPr="00DE2123">
        <w:rPr>
          <w:color w:val="auto"/>
        </w:rPr>
        <w:t>4.1 Our school’s uniform</w:t>
      </w:r>
      <w:r w:rsidR="00C754D8" w:rsidRPr="00DE2123">
        <w:rPr>
          <w:color w:val="auto"/>
        </w:rPr>
        <w:t xml:space="preserve"> requirements</w:t>
      </w:r>
    </w:p>
    <w:p w14:paraId="1F77DC37" w14:textId="77777777" w:rsidR="00E52D33" w:rsidRPr="00DE2123" w:rsidRDefault="00E52D33" w:rsidP="002535C3">
      <w:pPr>
        <w:pStyle w:val="1bodycopy10pt"/>
        <w:rPr>
          <w:b/>
          <w:bCs/>
        </w:rPr>
      </w:pPr>
    </w:p>
    <w:p w14:paraId="5447DB5B" w14:textId="77777777" w:rsidR="00C754D8" w:rsidRPr="00DE2123" w:rsidRDefault="00C754D8" w:rsidP="002535C3">
      <w:pPr>
        <w:pStyle w:val="1bodycopy10pt"/>
        <w:rPr>
          <w:b/>
          <w:bCs/>
        </w:rPr>
      </w:pPr>
      <w:r w:rsidRPr="00DE2123">
        <w:rPr>
          <w:b/>
          <w:bCs/>
        </w:rPr>
        <w:t>Clothing:</w:t>
      </w:r>
    </w:p>
    <w:p w14:paraId="63B726CC" w14:textId="232458E9" w:rsidR="002535C3" w:rsidRPr="00DE2123" w:rsidRDefault="002535C3" w:rsidP="002535C3">
      <w:pPr>
        <w:pStyle w:val="1bodycopy10pt"/>
      </w:pPr>
      <w:r w:rsidRPr="00DE2123">
        <w:t xml:space="preserve">Melbourne Junior School uniform is </w:t>
      </w:r>
      <w:r w:rsidR="009D7188" w:rsidRPr="00DE2123">
        <w:t xml:space="preserve">navy </w:t>
      </w:r>
      <w:r w:rsidRPr="00DE2123">
        <w:t>blue and grey</w:t>
      </w:r>
    </w:p>
    <w:p w14:paraId="045839CD" w14:textId="5386DC55" w:rsidR="002535C3" w:rsidRPr="00DE2123" w:rsidRDefault="00FC237F" w:rsidP="002535C3">
      <w:pPr>
        <w:pStyle w:val="1bodycopy10pt"/>
      </w:pPr>
      <w:r w:rsidRPr="00DE2123">
        <w:t>Navy b</w:t>
      </w:r>
      <w:r w:rsidR="002535C3" w:rsidRPr="00DE2123">
        <w:t>lue jumper or cardiga</w:t>
      </w:r>
      <w:r w:rsidR="009D7188" w:rsidRPr="00DE2123">
        <w:t>n</w:t>
      </w:r>
      <w:r w:rsidR="002535C3" w:rsidRPr="00DE2123">
        <w:t>.</w:t>
      </w:r>
    </w:p>
    <w:p w14:paraId="47AE3135" w14:textId="77777777" w:rsidR="002535C3" w:rsidRPr="00DE2123" w:rsidRDefault="002535C3" w:rsidP="002535C3">
      <w:pPr>
        <w:pStyle w:val="1bodycopy10pt"/>
      </w:pPr>
      <w:r w:rsidRPr="00DE2123">
        <w:t>White polo shirt</w:t>
      </w:r>
    </w:p>
    <w:p w14:paraId="00A29FE4" w14:textId="77777777" w:rsidR="002535C3" w:rsidRPr="00DE2123" w:rsidRDefault="002535C3" w:rsidP="002535C3">
      <w:pPr>
        <w:pStyle w:val="1bodycopy10pt"/>
      </w:pPr>
      <w:r w:rsidRPr="00DE2123">
        <w:t>Grey trousers, shorts, skirt or pinafore dress</w:t>
      </w:r>
    </w:p>
    <w:p w14:paraId="79DC94F0" w14:textId="6F0D0109" w:rsidR="00C754D8" w:rsidRPr="00DE2123" w:rsidRDefault="00FC237F" w:rsidP="002535C3">
      <w:pPr>
        <w:pStyle w:val="1bodycopy10pt"/>
      </w:pPr>
      <w:r w:rsidRPr="00DE2123">
        <w:t>Navy b</w:t>
      </w:r>
      <w:r w:rsidR="00C754D8" w:rsidRPr="00DE2123">
        <w:t>lue and white check school dresses may be worn in the summer</w:t>
      </w:r>
    </w:p>
    <w:p w14:paraId="1E4AB45A" w14:textId="60EDB233" w:rsidR="002535C3" w:rsidRPr="00DE2123" w:rsidRDefault="0033554E" w:rsidP="002535C3">
      <w:pPr>
        <w:pStyle w:val="1bodycopy10pt"/>
      </w:pPr>
      <w:r w:rsidRPr="00DE2123">
        <w:t>Flat black shoes</w:t>
      </w:r>
      <w:r w:rsidR="00110BD8" w:rsidRPr="00DE2123">
        <w:t>, or plain black trainers</w:t>
      </w:r>
      <w:r w:rsidR="002B0C83" w:rsidRPr="00DE2123">
        <w:t>.</w:t>
      </w:r>
    </w:p>
    <w:p w14:paraId="32F594C6" w14:textId="77777777" w:rsidR="00E52D33" w:rsidRPr="00DE2123" w:rsidRDefault="00E52D33" w:rsidP="002535C3">
      <w:pPr>
        <w:pStyle w:val="1bodycopy10pt"/>
        <w:rPr>
          <w:b/>
          <w:bCs/>
        </w:rPr>
      </w:pPr>
    </w:p>
    <w:p w14:paraId="12592CA0" w14:textId="77777777" w:rsidR="0033554E" w:rsidRPr="00DE2123" w:rsidRDefault="0033554E" w:rsidP="002535C3">
      <w:pPr>
        <w:pStyle w:val="1bodycopy10pt"/>
        <w:rPr>
          <w:b/>
          <w:bCs/>
        </w:rPr>
      </w:pPr>
      <w:r w:rsidRPr="00DE2123">
        <w:rPr>
          <w:b/>
          <w:bCs/>
        </w:rPr>
        <w:t>For PE lessons, the required clothes are:</w:t>
      </w:r>
    </w:p>
    <w:p w14:paraId="0211AE8D" w14:textId="77777777" w:rsidR="0033554E" w:rsidRPr="00DE2123" w:rsidRDefault="0033554E" w:rsidP="002535C3">
      <w:pPr>
        <w:pStyle w:val="1bodycopy10pt"/>
      </w:pPr>
      <w:r w:rsidRPr="00DE2123">
        <w:t>A coloured T-shirt which matches the house team the child is in</w:t>
      </w:r>
    </w:p>
    <w:p w14:paraId="7B620214" w14:textId="77777777" w:rsidR="0033554E" w:rsidRPr="00DE2123" w:rsidRDefault="0033554E" w:rsidP="002535C3">
      <w:pPr>
        <w:pStyle w:val="1bodycopy10pt"/>
      </w:pPr>
      <w:r w:rsidRPr="00DE2123">
        <w:t>Sports trainers</w:t>
      </w:r>
    </w:p>
    <w:p w14:paraId="79F6B592" w14:textId="77777777" w:rsidR="0033554E" w:rsidRPr="00DE2123" w:rsidRDefault="0033554E" w:rsidP="002535C3">
      <w:pPr>
        <w:pStyle w:val="1bodycopy10pt"/>
      </w:pPr>
      <w:r w:rsidRPr="00DE2123">
        <w:t>Tracksuit trousers</w:t>
      </w:r>
    </w:p>
    <w:p w14:paraId="08A09FFF" w14:textId="0F9A065D" w:rsidR="00110BD8" w:rsidRPr="00DE2123" w:rsidRDefault="00E52D33" w:rsidP="002535C3">
      <w:pPr>
        <w:pStyle w:val="1bodycopy10pt"/>
      </w:pPr>
      <w:r w:rsidRPr="00DE2123">
        <w:t xml:space="preserve">A </w:t>
      </w:r>
      <w:r w:rsidR="009D7188" w:rsidRPr="00DE2123">
        <w:t xml:space="preserve">navy </w:t>
      </w:r>
      <w:r w:rsidRPr="00DE2123">
        <w:t>blue s</w:t>
      </w:r>
      <w:r w:rsidR="00110BD8" w:rsidRPr="00DE2123">
        <w:t xml:space="preserve">chool jumper or </w:t>
      </w:r>
      <w:r w:rsidRPr="00DE2123">
        <w:t>cardigan</w:t>
      </w:r>
      <w:r w:rsidR="00110BD8" w:rsidRPr="00DE2123">
        <w:t xml:space="preserve"> should be worn</w:t>
      </w:r>
      <w:r w:rsidR="002B0C83" w:rsidRPr="00DE2123">
        <w:t xml:space="preserve">. </w:t>
      </w:r>
      <w:r w:rsidR="00110BD8" w:rsidRPr="00DE2123">
        <w:t>We do not allow hooded sweatshirts</w:t>
      </w:r>
      <w:r w:rsidR="007E0B34" w:rsidRPr="00DE2123">
        <w:t xml:space="preserve"> for PE</w:t>
      </w:r>
      <w:r w:rsidR="00171DC7" w:rsidRPr="00DE2123">
        <w:t>.</w:t>
      </w:r>
    </w:p>
    <w:p w14:paraId="1526BA27" w14:textId="22F2C8CC" w:rsidR="002B0C83" w:rsidRPr="00DE2123" w:rsidRDefault="002B0C83" w:rsidP="002535C3">
      <w:pPr>
        <w:pStyle w:val="1bodycopy10pt"/>
      </w:pPr>
      <w:r w:rsidRPr="00DE2123">
        <w:t>School bags should be small and easy to store</w:t>
      </w:r>
      <w:r w:rsidR="00171DC7" w:rsidRPr="00DE2123">
        <w:t>.</w:t>
      </w:r>
    </w:p>
    <w:p w14:paraId="2C7FDA9F" w14:textId="77777777" w:rsidR="00C754D8" w:rsidRPr="00DE2123" w:rsidRDefault="00C754D8" w:rsidP="002535C3">
      <w:pPr>
        <w:pStyle w:val="1bodycopy10pt"/>
        <w:rPr>
          <w:b/>
          <w:bCs/>
        </w:rPr>
      </w:pPr>
      <w:r w:rsidRPr="00DE2123">
        <w:rPr>
          <w:b/>
          <w:bCs/>
        </w:rPr>
        <w:lastRenderedPageBreak/>
        <w:t>Hair:</w:t>
      </w:r>
    </w:p>
    <w:p w14:paraId="3FF2C873" w14:textId="1023F144" w:rsidR="00C754D8" w:rsidRPr="00DE2123" w:rsidRDefault="00C754D8" w:rsidP="002535C3">
      <w:pPr>
        <w:pStyle w:val="1bodycopy10pt"/>
      </w:pPr>
      <w:r w:rsidRPr="00DE2123">
        <w:t>Both boys and girls may have long hair, but this should be tied back away from the face</w:t>
      </w:r>
      <w:r w:rsidR="00E563CE">
        <w:t>.</w:t>
      </w:r>
    </w:p>
    <w:p w14:paraId="6000B094" w14:textId="4DEB8615" w:rsidR="00C754D8" w:rsidRPr="00DE2123" w:rsidRDefault="00C754D8" w:rsidP="002535C3">
      <w:pPr>
        <w:pStyle w:val="1bodycopy10pt"/>
      </w:pPr>
      <w:r w:rsidRPr="00DE2123">
        <w:t>Children should style their hair in a way that is appropriate to a school setting and</w:t>
      </w:r>
      <w:r w:rsidR="007E0B34" w:rsidRPr="00DE2123">
        <w:t xml:space="preserve"> to</w:t>
      </w:r>
      <w:r w:rsidRPr="00DE2123">
        <w:t xml:space="preserve"> be neat and safe</w:t>
      </w:r>
      <w:r w:rsidR="00E563CE">
        <w:t>.</w:t>
      </w:r>
    </w:p>
    <w:p w14:paraId="1582FE93" w14:textId="5F83BF4D" w:rsidR="00C754D8" w:rsidRPr="00DE2123" w:rsidRDefault="00C754D8" w:rsidP="002535C3">
      <w:pPr>
        <w:pStyle w:val="1bodycopy10pt"/>
      </w:pPr>
      <w:r w:rsidRPr="00DE2123">
        <w:t xml:space="preserve">Hairstyles which are extreme, </w:t>
      </w:r>
      <w:r w:rsidR="00E52D33" w:rsidRPr="00DE2123">
        <w:t>including</w:t>
      </w:r>
      <w:r w:rsidRPr="00DE2123">
        <w:t xml:space="preserve"> hairstyles where the sides are much shorter than the top / back or where lines and patterns are shaved into the hair</w:t>
      </w:r>
      <w:r w:rsidR="00E52D33" w:rsidRPr="00DE2123">
        <w:t>,</w:t>
      </w:r>
      <w:r w:rsidRPr="00DE2123">
        <w:t xml:space="preserve"> are not recommended</w:t>
      </w:r>
      <w:r w:rsidR="00E563CE">
        <w:t>.</w:t>
      </w:r>
    </w:p>
    <w:p w14:paraId="5D6D1AF4" w14:textId="5C4EC77C" w:rsidR="00C754D8" w:rsidRPr="00DE2123" w:rsidRDefault="00C754D8" w:rsidP="002535C3">
      <w:pPr>
        <w:pStyle w:val="1bodycopy10pt"/>
      </w:pPr>
      <w:r w:rsidRPr="00DE2123">
        <w:t>Hair accessories should be kept small and to a minimum</w:t>
      </w:r>
      <w:r w:rsidR="00E563CE">
        <w:t>.</w:t>
      </w:r>
    </w:p>
    <w:p w14:paraId="3DAFDC68" w14:textId="77777777" w:rsidR="00E52D33" w:rsidRPr="00DE2123" w:rsidRDefault="00E52D33" w:rsidP="002535C3">
      <w:pPr>
        <w:pStyle w:val="1bodycopy10pt"/>
      </w:pPr>
    </w:p>
    <w:p w14:paraId="1EA74C7D" w14:textId="77777777" w:rsidR="00E52D33" w:rsidRPr="00DE2123" w:rsidRDefault="00E52D33" w:rsidP="002535C3">
      <w:pPr>
        <w:pStyle w:val="1bodycopy10pt"/>
        <w:rPr>
          <w:b/>
          <w:bCs/>
        </w:rPr>
      </w:pPr>
      <w:r w:rsidRPr="00DE2123">
        <w:rPr>
          <w:b/>
          <w:bCs/>
        </w:rPr>
        <w:t>Jewel</w:t>
      </w:r>
      <w:r w:rsidR="007E0B34" w:rsidRPr="00DE2123">
        <w:rPr>
          <w:b/>
          <w:bCs/>
        </w:rPr>
        <w:t>ler</w:t>
      </w:r>
      <w:r w:rsidRPr="00DE2123">
        <w:rPr>
          <w:b/>
          <w:bCs/>
        </w:rPr>
        <w:t>y:</w:t>
      </w:r>
    </w:p>
    <w:p w14:paraId="132E0E8F" w14:textId="5547CA12" w:rsidR="00E52D33" w:rsidRPr="00DE2123" w:rsidRDefault="00E52D33" w:rsidP="002535C3">
      <w:pPr>
        <w:pStyle w:val="1bodycopy10pt"/>
      </w:pPr>
      <w:r w:rsidRPr="00DE2123">
        <w:t>Children may wear small stud earrings</w:t>
      </w:r>
      <w:r w:rsidR="00E563CE">
        <w:t>.</w:t>
      </w:r>
    </w:p>
    <w:p w14:paraId="68F151CC" w14:textId="3E1FEF34" w:rsidR="002B0C83" w:rsidRPr="00DE2123" w:rsidRDefault="002B0C83" w:rsidP="002535C3">
      <w:pPr>
        <w:pStyle w:val="1bodycopy10pt"/>
      </w:pPr>
      <w:r w:rsidRPr="00DE2123">
        <w:t>Earrings must be removed or taped for PE and sport</w:t>
      </w:r>
      <w:r w:rsidR="00E563CE">
        <w:t>.</w:t>
      </w:r>
    </w:p>
    <w:p w14:paraId="0CDBF4C0" w14:textId="77777777" w:rsidR="00E52D33" w:rsidRPr="00DE2123" w:rsidRDefault="00E52D33" w:rsidP="002535C3">
      <w:pPr>
        <w:pStyle w:val="1bodycopy10pt"/>
      </w:pPr>
      <w:r w:rsidRPr="00DE2123">
        <w:t>Children may wear a watch (we request that smart watches are not worn).</w:t>
      </w:r>
    </w:p>
    <w:p w14:paraId="6D4923F8" w14:textId="77777777" w:rsidR="007E0B34" w:rsidRPr="00DE2123" w:rsidRDefault="007E0B34" w:rsidP="002535C3">
      <w:pPr>
        <w:pStyle w:val="1bodycopy10pt"/>
      </w:pPr>
    </w:p>
    <w:p w14:paraId="29F5C01B" w14:textId="77777777" w:rsidR="007E0B34" w:rsidRPr="00DE2123" w:rsidRDefault="007E0B34" w:rsidP="002535C3">
      <w:pPr>
        <w:pStyle w:val="1bodycopy10pt"/>
      </w:pPr>
      <w:r w:rsidRPr="00DE2123">
        <w:t>We request that children do not wear make-up or nail varnish/false nails to school.</w:t>
      </w:r>
    </w:p>
    <w:p w14:paraId="53D78B92" w14:textId="77777777" w:rsidR="00E52D33" w:rsidRPr="00DE2123" w:rsidRDefault="00E52D33" w:rsidP="002535C3">
      <w:pPr>
        <w:pStyle w:val="1bodycopy10pt"/>
      </w:pPr>
    </w:p>
    <w:p w14:paraId="0F124FFC" w14:textId="77777777" w:rsidR="00E52D33" w:rsidRPr="00DE2123" w:rsidRDefault="00E52D33" w:rsidP="002535C3">
      <w:pPr>
        <w:pStyle w:val="1bodycopy10pt"/>
        <w:rPr>
          <w:b/>
          <w:bCs/>
        </w:rPr>
      </w:pPr>
      <w:r w:rsidRPr="00DE2123">
        <w:rPr>
          <w:b/>
          <w:bCs/>
        </w:rPr>
        <w:t>If parents require adaptations to school uniform</w:t>
      </w:r>
      <w:r w:rsidR="007E0B34" w:rsidRPr="00DE2123">
        <w:rPr>
          <w:b/>
          <w:bCs/>
        </w:rPr>
        <w:t xml:space="preserve"> for their child</w:t>
      </w:r>
      <w:r w:rsidRPr="00DE2123">
        <w:rPr>
          <w:b/>
          <w:bCs/>
        </w:rPr>
        <w:t xml:space="preserve"> on the grounds of Special Educational Needs, Protected Characteristics or religion, they should contact the Headteacher.</w:t>
      </w:r>
      <w:r w:rsidR="007E0B34" w:rsidRPr="00DE2123">
        <w:rPr>
          <w:b/>
          <w:bCs/>
        </w:rPr>
        <w:t xml:space="preserve"> These will be considered on a case-by-case basis.</w:t>
      </w:r>
    </w:p>
    <w:p w14:paraId="4C933842" w14:textId="77777777" w:rsidR="00C754D8" w:rsidRPr="00DE2123" w:rsidRDefault="00C754D8" w:rsidP="002535C3">
      <w:pPr>
        <w:pStyle w:val="1bodycopy10pt"/>
      </w:pPr>
    </w:p>
    <w:p w14:paraId="46E22148" w14:textId="77777777" w:rsidR="0033554E" w:rsidRPr="00DE2123" w:rsidRDefault="0033554E" w:rsidP="002535C3">
      <w:pPr>
        <w:pStyle w:val="1bodycopy10pt"/>
      </w:pPr>
    </w:p>
    <w:p w14:paraId="6C2390CF" w14:textId="77777777" w:rsidR="005A4C35" w:rsidRPr="00DE2123" w:rsidRDefault="005A4C35" w:rsidP="005A4C35">
      <w:pPr>
        <w:pStyle w:val="Subhead2"/>
        <w:rPr>
          <w:color w:val="auto"/>
        </w:rPr>
      </w:pPr>
      <w:r w:rsidRPr="00DE2123">
        <w:rPr>
          <w:color w:val="auto"/>
        </w:rPr>
        <w:t xml:space="preserve">4.2 Where to purchase it </w:t>
      </w:r>
    </w:p>
    <w:p w14:paraId="2B77443F" w14:textId="77777777" w:rsidR="005A4C35" w:rsidRPr="00DE2123" w:rsidRDefault="0010482B" w:rsidP="0010482B">
      <w:pPr>
        <w:pStyle w:val="3Bulletedcopyblue"/>
        <w:numPr>
          <w:ilvl w:val="0"/>
          <w:numId w:val="0"/>
        </w:numPr>
        <w:ind w:left="340" w:hanging="170"/>
      </w:pPr>
      <w:r w:rsidRPr="00DE2123">
        <w:t>Melbourne Junior School uniform items with the school logo can be purchased from:</w:t>
      </w:r>
    </w:p>
    <w:p w14:paraId="1981DFDC" w14:textId="77777777" w:rsidR="0010482B" w:rsidRPr="00DE2123" w:rsidRDefault="0010482B" w:rsidP="0010482B">
      <w:pPr>
        <w:pStyle w:val="3Bulletedcopyblue"/>
        <w:numPr>
          <w:ilvl w:val="0"/>
          <w:numId w:val="0"/>
        </w:numPr>
        <w:ind w:left="340" w:hanging="170"/>
        <w:rPr>
          <w:lang w:val="fr-FR"/>
        </w:rPr>
      </w:pPr>
      <w:r w:rsidRPr="00DE2123">
        <w:t xml:space="preserve">Pupils Schoolwear, 35 West Street, Swadlincote, Derbyshire. </w:t>
      </w:r>
      <w:r w:rsidRPr="00DE2123">
        <w:rPr>
          <w:lang w:val="fr-FR"/>
        </w:rPr>
        <w:t>DE11 9DN Tel: 01283 224512</w:t>
      </w:r>
    </w:p>
    <w:p w14:paraId="2675AC87" w14:textId="77777777" w:rsidR="0010482B" w:rsidRPr="00DE2123" w:rsidRDefault="0010482B" w:rsidP="0010482B">
      <w:pPr>
        <w:pStyle w:val="3Bulletedcopyblue"/>
        <w:numPr>
          <w:ilvl w:val="0"/>
          <w:numId w:val="0"/>
        </w:numPr>
        <w:ind w:left="340" w:hanging="170"/>
      </w:pPr>
      <w:hyperlink r:id="rId14" w:history="1">
        <w:r w:rsidRPr="00DE2123">
          <w:rPr>
            <w:rStyle w:val="Hyperlink"/>
            <w:color w:val="auto"/>
            <w:lang w:val="fr-FR"/>
          </w:rPr>
          <w:t>https://pupilsschoolwear.co.uk/home/</w:t>
        </w:r>
      </w:hyperlink>
    </w:p>
    <w:p w14:paraId="0B6873F7" w14:textId="77777777" w:rsidR="00F915EE" w:rsidRPr="00DE2123" w:rsidRDefault="00F915EE" w:rsidP="00F915EE">
      <w:pPr>
        <w:pStyle w:val="3Bulletedcopyblue"/>
        <w:numPr>
          <w:ilvl w:val="0"/>
          <w:numId w:val="0"/>
        </w:numPr>
        <w:ind w:left="340" w:hanging="170"/>
      </w:pPr>
    </w:p>
    <w:p w14:paraId="413571B2" w14:textId="77777777" w:rsidR="005A4C35" w:rsidRPr="00DE2123" w:rsidRDefault="00F915EE" w:rsidP="00F915EE">
      <w:pPr>
        <w:pStyle w:val="3Bulletedcopyblue"/>
        <w:numPr>
          <w:ilvl w:val="0"/>
          <w:numId w:val="0"/>
        </w:numPr>
        <w:ind w:left="340" w:hanging="170"/>
        <w:rPr>
          <w:lang w:val="en-GB"/>
        </w:rPr>
      </w:pPr>
      <w:r w:rsidRPr="00DE2123">
        <w:t>The school holds a large quantity of good quality second-hand uniform, this is available to view via the school office</w:t>
      </w:r>
      <w:r w:rsidRPr="00DE2123">
        <w:rPr>
          <w:lang w:val="en-GB"/>
        </w:rPr>
        <w:t xml:space="preserve">. </w:t>
      </w:r>
    </w:p>
    <w:p w14:paraId="499DB1BF" w14:textId="77777777" w:rsidR="005A4C35" w:rsidRPr="00DE2123" w:rsidRDefault="005A4C35" w:rsidP="005A4C35">
      <w:pPr>
        <w:pStyle w:val="Heading1"/>
        <w:rPr>
          <w:color w:val="auto"/>
        </w:rPr>
      </w:pPr>
      <w:bookmarkStart w:id="4" w:name="_Toc126739705"/>
      <w:r w:rsidRPr="00DE2123">
        <w:rPr>
          <w:color w:val="auto"/>
        </w:rPr>
        <w:t>5. Expectations for our school community</w:t>
      </w:r>
      <w:bookmarkEnd w:id="4"/>
      <w:r w:rsidRPr="00DE2123">
        <w:rPr>
          <w:color w:val="auto"/>
        </w:rPr>
        <w:t xml:space="preserve"> </w:t>
      </w:r>
    </w:p>
    <w:p w14:paraId="41B8C8C6" w14:textId="77777777" w:rsidR="005A4C35" w:rsidRPr="00DE2123" w:rsidRDefault="005A4C35" w:rsidP="005A4C35">
      <w:pPr>
        <w:pStyle w:val="Subhead2"/>
        <w:rPr>
          <w:color w:val="auto"/>
          <w:lang w:val="en-GB"/>
        </w:rPr>
      </w:pPr>
      <w:r w:rsidRPr="00DE2123">
        <w:rPr>
          <w:color w:val="auto"/>
          <w:lang w:val="en-GB"/>
        </w:rPr>
        <w:t>5.1 Pupils</w:t>
      </w:r>
    </w:p>
    <w:p w14:paraId="68FB2C58" w14:textId="77777777" w:rsidR="005A4C35" w:rsidRPr="00DE2123" w:rsidRDefault="005A4C35" w:rsidP="005A4C35">
      <w:pPr>
        <w:pStyle w:val="1bodycopy10pt"/>
        <w:rPr>
          <w:lang w:val="en-GB"/>
        </w:rPr>
      </w:pPr>
      <w:r w:rsidRPr="00DE2123">
        <w:rPr>
          <w:lang w:val="en-GB"/>
        </w:rPr>
        <w:t>Pupils are expected to wear the correct uniform at all times (other than specified non-school uniform days) while:</w:t>
      </w:r>
    </w:p>
    <w:p w14:paraId="06E112B3" w14:textId="77777777" w:rsidR="005A4C35" w:rsidRPr="00DE2123" w:rsidRDefault="005A4C35" w:rsidP="005A4C35">
      <w:pPr>
        <w:pStyle w:val="3Bulletedcopyblue"/>
        <w:rPr>
          <w:lang w:val="en-GB"/>
        </w:rPr>
      </w:pPr>
      <w:r w:rsidRPr="00DE2123">
        <w:rPr>
          <w:lang w:val="en-GB"/>
        </w:rPr>
        <w:t>On the school premises</w:t>
      </w:r>
    </w:p>
    <w:p w14:paraId="039711A2" w14:textId="77777777" w:rsidR="005A4C35" w:rsidRPr="00DE2123" w:rsidRDefault="005A4C35" w:rsidP="005A4C35">
      <w:pPr>
        <w:pStyle w:val="3Bulletedcopyblue"/>
        <w:rPr>
          <w:lang w:val="en-GB"/>
        </w:rPr>
      </w:pPr>
      <w:r w:rsidRPr="00DE2123">
        <w:rPr>
          <w:lang w:val="en-GB"/>
        </w:rPr>
        <w:t xml:space="preserve">Travelling to and from school </w:t>
      </w:r>
    </w:p>
    <w:p w14:paraId="558C1498" w14:textId="77777777" w:rsidR="007E0B34" w:rsidRDefault="007E0B34" w:rsidP="007E0B34">
      <w:pPr>
        <w:pStyle w:val="3Bulletedcopyblue"/>
        <w:numPr>
          <w:ilvl w:val="0"/>
          <w:numId w:val="0"/>
        </w:numPr>
        <w:ind w:left="340"/>
        <w:rPr>
          <w:lang w:val="en-GB"/>
        </w:rPr>
      </w:pPr>
    </w:p>
    <w:p w14:paraId="79FEF384" w14:textId="77777777" w:rsidR="005A4C35" w:rsidRPr="00C85C40" w:rsidRDefault="007E0B34" w:rsidP="005A4C35">
      <w:pPr>
        <w:pStyle w:val="3Bulletedcopyblue"/>
        <w:numPr>
          <w:ilvl w:val="0"/>
          <w:numId w:val="0"/>
        </w:numPr>
        <w:rPr>
          <w:lang w:val="en-GB"/>
        </w:rPr>
      </w:pPr>
      <w:r>
        <w:rPr>
          <w:lang w:val="en-GB"/>
        </w:rPr>
        <w:t>Parents and p</w:t>
      </w:r>
      <w:r w:rsidR="005A4C35">
        <w:rPr>
          <w:lang w:val="en-GB"/>
        </w:rPr>
        <w:t xml:space="preserve">upils are also expected to contact </w:t>
      </w:r>
      <w:r w:rsidR="00F915EE">
        <w:rPr>
          <w:lang w:val="en-GB"/>
        </w:rPr>
        <w:t>the Headteacher</w:t>
      </w:r>
      <w:r w:rsidR="005A4C35">
        <w:rPr>
          <w:lang w:val="en-GB"/>
        </w:rPr>
        <w:t xml:space="preserve"> if they want to request an amendment to the uniform policy in relation to their protected characteristics. </w:t>
      </w:r>
    </w:p>
    <w:p w14:paraId="416321CC" w14:textId="77777777" w:rsidR="00171DC7" w:rsidRDefault="00171DC7" w:rsidP="005A4C35">
      <w:pPr>
        <w:pStyle w:val="Subhead2"/>
        <w:rPr>
          <w:lang w:val="en-GB"/>
        </w:rPr>
      </w:pPr>
    </w:p>
    <w:p w14:paraId="0F2819AE" w14:textId="77777777" w:rsidR="00171DC7" w:rsidRDefault="00171DC7" w:rsidP="005A4C35">
      <w:pPr>
        <w:pStyle w:val="Subhead2"/>
        <w:rPr>
          <w:lang w:val="en-GB"/>
        </w:rPr>
      </w:pPr>
    </w:p>
    <w:p w14:paraId="61C57E48" w14:textId="77777777" w:rsidR="00171DC7" w:rsidRDefault="00171DC7" w:rsidP="005A4C35">
      <w:pPr>
        <w:pStyle w:val="Subhead2"/>
        <w:rPr>
          <w:lang w:val="en-GB"/>
        </w:rPr>
      </w:pPr>
    </w:p>
    <w:p w14:paraId="44D10929" w14:textId="106DDD0A" w:rsidR="005A4C35" w:rsidRDefault="005A4C35" w:rsidP="005A4C35">
      <w:pPr>
        <w:pStyle w:val="Subhead2"/>
        <w:rPr>
          <w:lang w:val="en-GB"/>
        </w:rPr>
      </w:pPr>
      <w:r>
        <w:rPr>
          <w:lang w:val="en-GB"/>
        </w:rPr>
        <w:lastRenderedPageBreak/>
        <w:t>5.2 Parents and carers</w:t>
      </w:r>
    </w:p>
    <w:p w14:paraId="22594DA0" w14:textId="77777777" w:rsidR="005A4C35" w:rsidRDefault="005A4C35" w:rsidP="005A4C35">
      <w:pPr>
        <w:pStyle w:val="1bodycopy10pt"/>
        <w:rPr>
          <w:lang w:val="en-GB"/>
        </w:rPr>
      </w:pPr>
      <w:r>
        <w:rPr>
          <w:lang w:val="en-GB"/>
        </w:rPr>
        <w:t xml:space="preserve">Parents and carers are expected to make sure their child has the correct uniform and PE kit, and that every item is: </w:t>
      </w:r>
    </w:p>
    <w:p w14:paraId="5703C3E6" w14:textId="77777777" w:rsidR="005A4C35" w:rsidRDefault="005A4C35" w:rsidP="005A4C35">
      <w:pPr>
        <w:pStyle w:val="3Bulletedcopyblue"/>
        <w:rPr>
          <w:lang w:val="en-GB"/>
        </w:rPr>
      </w:pPr>
      <w:r>
        <w:rPr>
          <w:lang w:val="en-GB"/>
        </w:rPr>
        <w:t xml:space="preserve">Clean </w:t>
      </w:r>
    </w:p>
    <w:p w14:paraId="467F210D" w14:textId="77777777" w:rsidR="005A4C35" w:rsidRDefault="005A4C35" w:rsidP="005A4C35">
      <w:pPr>
        <w:pStyle w:val="3Bulletedcopyblue"/>
        <w:rPr>
          <w:lang w:val="en-GB"/>
        </w:rPr>
      </w:pPr>
      <w:r>
        <w:rPr>
          <w:lang w:val="en-GB"/>
        </w:rPr>
        <w:t xml:space="preserve">Clearly labelled with the child’s name </w:t>
      </w:r>
    </w:p>
    <w:p w14:paraId="1623C90A" w14:textId="77777777" w:rsidR="005A4C35" w:rsidRPr="00430D34" w:rsidRDefault="005A4C35" w:rsidP="005A4C35">
      <w:pPr>
        <w:pStyle w:val="3Bulletedcopyblue"/>
        <w:rPr>
          <w:lang w:val="en-GB"/>
        </w:rPr>
      </w:pPr>
      <w:r>
        <w:rPr>
          <w:lang w:val="en-GB"/>
        </w:rPr>
        <w:t xml:space="preserve">In good condition  </w:t>
      </w:r>
    </w:p>
    <w:p w14:paraId="75E44BE3" w14:textId="77777777" w:rsidR="005A4C35" w:rsidRDefault="005A4C35" w:rsidP="005A4C35">
      <w:pPr>
        <w:pStyle w:val="3Bulletedcopyblue"/>
        <w:numPr>
          <w:ilvl w:val="0"/>
          <w:numId w:val="0"/>
        </w:numPr>
        <w:rPr>
          <w:lang w:val="en-GB"/>
        </w:rPr>
      </w:pPr>
      <w:r>
        <w:rPr>
          <w:lang w:val="en-GB"/>
        </w:rPr>
        <w:t xml:space="preserve">Parents are also expected to contact </w:t>
      </w:r>
      <w:r w:rsidR="00F915EE">
        <w:rPr>
          <w:lang w:val="en-GB"/>
        </w:rPr>
        <w:t>the Headteacher</w:t>
      </w:r>
      <w:r>
        <w:rPr>
          <w:lang w:val="en-GB"/>
        </w:rPr>
        <w:t xml:space="preserve"> if they want to request an amendment to the uniform policy in relation to:</w:t>
      </w:r>
    </w:p>
    <w:p w14:paraId="524039B3" w14:textId="77777777" w:rsidR="005A4C35" w:rsidRDefault="005A4C35" w:rsidP="005A4C35">
      <w:pPr>
        <w:pStyle w:val="3Bulletedcopyblue"/>
        <w:rPr>
          <w:lang w:val="en-GB"/>
        </w:rPr>
      </w:pPr>
      <w:r>
        <w:rPr>
          <w:lang w:val="en-GB"/>
        </w:rPr>
        <w:t>Their child’s protected characteristics</w:t>
      </w:r>
    </w:p>
    <w:p w14:paraId="04F27A26" w14:textId="77777777" w:rsidR="007E0B34" w:rsidRDefault="007E0B34" w:rsidP="005A4C35">
      <w:pPr>
        <w:pStyle w:val="3Bulletedcopyblue"/>
        <w:rPr>
          <w:lang w:val="en-GB"/>
        </w:rPr>
      </w:pPr>
      <w:r>
        <w:rPr>
          <w:lang w:val="en-GB"/>
        </w:rPr>
        <w:t>Special Educational Needs</w:t>
      </w:r>
    </w:p>
    <w:p w14:paraId="6544A96B" w14:textId="77777777" w:rsidR="005A4C35" w:rsidRDefault="005A4C35" w:rsidP="005A4C35">
      <w:pPr>
        <w:pStyle w:val="3Bulletedcopyblue"/>
        <w:rPr>
          <w:lang w:val="en-GB"/>
        </w:rPr>
      </w:pPr>
      <w:r>
        <w:rPr>
          <w:lang w:val="en-GB"/>
        </w:rPr>
        <w:t xml:space="preserve">The cost of the uniform </w:t>
      </w:r>
    </w:p>
    <w:p w14:paraId="16244EC2" w14:textId="77777777" w:rsidR="005A4C35" w:rsidRPr="00936AFB" w:rsidRDefault="005A4C35" w:rsidP="005A4C35">
      <w:pPr>
        <w:pStyle w:val="3Bulletedcopyblue"/>
        <w:numPr>
          <w:ilvl w:val="0"/>
          <w:numId w:val="0"/>
        </w:numPr>
        <w:rPr>
          <w:lang w:val="en-GB"/>
        </w:rPr>
      </w:pPr>
      <w:r>
        <w:rPr>
          <w:lang w:val="en-GB"/>
        </w:rPr>
        <w:t xml:space="preserve">Parents are expected to lodge any complaints or objections relating to the school uniform in a timely and reasonable manner. </w:t>
      </w:r>
    </w:p>
    <w:p w14:paraId="09EE16A3" w14:textId="77777777" w:rsidR="005A4C35" w:rsidRDefault="005A4C35" w:rsidP="005A4C35">
      <w:pPr>
        <w:pStyle w:val="3Bulletedcopyblue"/>
        <w:numPr>
          <w:ilvl w:val="0"/>
          <w:numId w:val="0"/>
        </w:numPr>
        <w:rPr>
          <w:lang w:val="en-GB"/>
        </w:rPr>
      </w:pPr>
      <w:r>
        <w:rPr>
          <w:lang w:val="en-GB"/>
        </w:rPr>
        <w:t xml:space="preserve">Disputes about the cost of the school uniform will be: </w:t>
      </w:r>
    </w:p>
    <w:p w14:paraId="0DE71A7F" w14:textId="77777777" w:rsidR="005A4C35" w:rsidRDefault="005A4C35" w:rsidP="005A4C35">
      <w:pPr>
        <w:pStyle w:val="3Bulletedcopyblue"/>
        <w:rPr>
          <w:lang w:val="en-GB"/>
        </w:rPr>
      </w:pPr>
      <w:r>
        <w:rPr>
          <w:lang w:val="en-GB"/>
        </w:rPr>
        <w:t xml:space="preserve">Resolved locally </w:t>
      </w:r>
    </w:p>
    <w:p w14:paraId="75F04536" w14:textId="77777777" w:rsidR="005A4C35" w:rsidRPr="00936AFB" w:rsidRDefault="005A4C35" w:rsidP="005A4C35">
      <w:pPr>
        <w:pStyle w:val="3Bulletedcopyblue"/>
        <w:rPr>
          <w:lang w:val="en-GB"/>
        </w:rPr>
      </w:pPr>
      <w:r>
        <w:rPr>
          <w:lang w:val="en-GB"/>
        </w:rPr>
        <w:t>Dealt with in accordance with our school’s complaints policy</w:t>
      </w:r>
      <w:r w:rsidRPr="00936AFB">
        <w:rPr>
          <w:lang w:val="en-GB"/>
        </w:rPr>
        <w:t xml:space="preserve"> </w:t>
      </w:r>
    </w:p>
    <w:p w14:paraId="1D9C28F9" w14:textId="77777777" w:rsidR="005A4C35" w:rsidRPr="00936AFB" w:rsidRDefault="005A4C35" w:rsidP="005A4C35">
      <w:pPr>
        <w:pStyle w:val="3Bulletedcopyblue"/>
        <w:numPr>
          <w:ilvl w:val="0"/>
          <w:numId w:val="0"/>
        </w:numPr>
        <w:rPr>
          <w:lang w:val="en-GB"/>
        </w:rPr>
      </w:pPr>
      <w:r>
        <w:rPr>
          <w:lang w:val="en-GB"/>
        </w:rPr>
        <w:t xml:space="preserve">The school will work closely with parents to arrive at a mutually acceptable outcome. </w:t>
      </w:r>
    </w:p>
    <w:p w14:paraId="0ADC91C8" w14:textId="77777777" w:rsidR="005A4C35" w:rsidRDefault="005A4C35" w:rsidP="005A4C35">
      <w:pPr>
        <w:pStyle w:val="Subhead2"/>
        <w:rPr>
          <w:lang w:val="en-GB"/>
        </w:rPr>
      </w:pPr>
      <w:r>
        <w:rPr>
          <w:lang w:val="en-GB"/>
        </w:rPr>
        <w:t xml:space="preserve">5.3 Staff </w:t>
      </w:r>
    </w:p>
    <w:p w14:paraId="4AD15769" w14:textId="77777777" w:rsidR="005A4C35" w:rsidRDefault="005A4C35" w:rsidP="005A4C35">
      <w:pPr>
        <w:pStyle w:val="1bodycopy10pt"/>
        <w:rPr>
          <w:lang w:val="en-GB"/>
        </w:rPr>
      </w:pPr>
      <w:r>
        <w:rPr>
          <w:lang w:val="en-GB"/>
        </w:rPr>
        <w:t xml:space="preserve">Staff will closely monitor pupils to make sure they are in correct uniform. They will give any pupils and families breaching the uniform policy the opportunity to </w:t>
      </w:r>
      <w:r w:rsidR="002B0C83">
        <w:rPr>
          <w:lang w:val="en-GB"/>
        </w:rPr>
        <w:t>comply but</w:t>
      </w:r>
      <w:r>
        <w:rPr>
          <w:lang w:val="en-GB"/>
        </w:rPr>
        <w:t xml:space="preserve"> will follow up with the headteacher if the situation doesn’t improve. </w:t>
      </w:r>
    </w:p>
    <w:p w14:paraId="5C1321FF" w14:textId="77777777" w:rsidR="005A4C35" w:rsidRDefault="005A4C35" w:rsidP="005A4C35">
      <w:pPr>
        <w:pStyle w:val="1bodycopy10pt"/>
        <w:rPr>
          <w:lang w:val="en-GB"/>
        </w:rPr>
      </w:pPr>
      <w:r>
        <w:rPr>
          <w:lang w:val="en-GB"/>
        </w:rPr>
        <w:t xml:space="preserve">Ongoing breaches of our uniform policy will be dealt with by </w:t>
      </w:r>
      <w:r w:rsidR="00F915EE">
        <w:rPr>
          <w:lang w:val="en-GB"/>
        </w:rPr>
        <w:t>the Headteacher in conjunction with the Melbourne Junior School Behaviour policy.</w:t>
      </w:r>
      <w:r>
        <w:rPr>
          <w:lang w:val="en-GB"/>
        </w:rPr>
        <w:t xml:space="preserve">   </w:t>
      </w:r>
    </w:p>
    <w:p w14:paraId="650C1F15" w14:textId="77777777" w:rsidR="005A4C35" w:rsidRDefault="005A4C35" w:rsidP="005A4C35">
      <w:pPr>
        <w:pStyle w:val="1bodycopy10pt"/>
        <w:rPr>
          <w:lang w:val="en-GB"/>
        </w:rPr>
      </w:pPr>
      <w:r>
        <w:rPr>
          <w:lang w:val="en-GB"/>
        </w:rPr>
        <w:t xml:space="preserve">In cases where it is suspected that financial hardship has resulted in a pupil not complying with this uniform policy, staff will take a mindful and considerate approach to resolving the situation. </w:t>
      </w:r>
    </w:p>
    <w:p w14:paraId="1D11549A" w14:textId="77777777" w:rsidR="005A4C35" w:rsidRDefault="005A4C35" w:rsidP="005A4C35">
      <w:pPr>
        <w:pStyle w:val="Subhead2"/>
        <w:rPr>
          <w:lang w:val="en-GB"/>
        </w:rPr>
      </w:pPr>
      <w:r>
        <w:rPr>
          <w:lang w:val="en-GB"/>
        </w:rPr>
        <w:t xml:space="preserve">5.4 Governors </w:t>
      </w:r>
    </w:p>
    <w:p w14:paraId="3CE767F8" w14:textId="77777777" w:rsidR="005A4C35" w:rsidRDefault="005A4C35" w:rsidP="005A4C35">
      <w:pPr>
        <w:pStyle w:val="1bodycopy10pt"/>
        <w:rPr>
          <w:lang w:val="en-GB"/>
        </w:rPr>
      </w:pPr>
      <w:r>
        <w:rPr>
          <w:lang w:val="en-GB"/>
        </w:rPr>
        <w:t>The governing board will review this policy and make sure that it:</w:t>
      </w:r>
    </w:p>
    <w:p w14:paraId="148C6EA3" w14:textId="77777777" w:rsidR="005A4C35" w:rsidRDefault="005A4C35" w:rsidP="005A4C35">
      <w:pPr>
        <w:pStyle w:val="3Bulletedcopyblue"/>
        <w:rPr>
          <w:lang w:val="en-GB"/>
        </w:rPr>
      </w:pPr>
      <w:r>
        <w:rPr>
          <w:lang w:val="en-GB"/>
        </w:rPr>
        <w:t xml:space="preserve">Is appropriate for our school’s context </w:t>
      </w:r>
    </w:p>
    <w:p w14:paraId="6A7D1903" w14:textId="77777777" w:rsidR="005A4C35" w:rsidRDefault="005A4C35" w:rsidP="005A4C35">
      <w:pPr>
        <w:pStyle w:val="3Bulletedcopyblue"/>
        <w:rPr>
          <w:lang w:val="en-GB"/>
        </w:rPr>
      </w:pPr>
      <w:r>
        <w:rPr>
          <w:lang w:val="en-GB"/>
        </w:rPr>
        <w:t xml:space="preserve">Is implemented fairly across the school </w:t>
      </w:r>
    </w:p>
    <w:p w14:paraId="5C3571F6" w14:textId="77777777" w:rsidR="005A4C35" w:rsidRDefault="005A4C35" w:rsidP="005A4C35">
      <w:pPr>
        <w:pStyle w:val="3Bulletedcopyblue"/>
        <w:rPr>
          <w:lang w:val="en-GB"/>
        </w:rPr>
      </w:pPr>
      <w:r>
        <w:rPr>
          <w:lang w:val="en-GB"/>
        </w:rPr>
        <w:t>Takes into account the views of parents and pupils</w:t>
      </w:r>
    </w:p>
    <w:p w14:paraId="0961DD76" w14:textId="77777777" w:rsidR="005A4C35" w:rsidRDefault="005A4C35" w:rsidP="005A4C35">
      <w:pPr>
        <w:pStyle w:val="3Bulletedcopyblue"/>
        <w:rPr>
          <w:lang w:val="en-GB"/>
        </w:rPr>
      </w:pPr>
      <w:r>
        <w:rPr>
          <w:lang w:val="en-GB"/>
        </w:rPr>
        <w:t xml:space="preserve">Offers a uniform that is appropriate, practical and safe for all pupils   </w:t>
      </w:r>
    </w:p>
    <w:p w14:paraId="78AF20A3" w14:textId="39907553" w:rsidR="005A4C35" w:rsidRDefault="005A4C35" w:rsidP="00DE2123">
      <w:pPr>
        <w:pStyle w:val="3Bulletedcopyblue"/>
        <w:numPr>
          <w:ilvl w:val="0"/>
          <w:numId w:val="0"/>
        </w:numPr>
        <w:rPr>
          <w:lang w:val="en-GB"/>
        </w:rPr>
      </w:pPr>
      <w:r>
        <w:rPr>
          <w:lang w:val="en-GB"/>
        </w:rPr>
        <w:t xml:space="preserve">The board will also make sure that the school’s uniform supplier arrangements give the highest priority to cost and value for money, for example by avoiding single supplier contracts and by re-tendering contracts at least every 5 years. </w:t>
      </w:r>
    </w:p>
    <w:p w14:paraId="5991F219" w14:textId="77777777" w:rsidR="00DE2123" w:rsidRPr="006B6DFF" w:rsidRDefault="00DE2123" w:rsidP="00DE2123">
      <w:pPr>
        <w:pStyle w:val="3Bulletedcopyblue"/>
        <w:numPr>
          <w:ilvl w:val="0"/>
          <w:numId w:val="0"/>
        </w:numPr>
        <w:rPr>
          <w:lang w:val="en-GB"/>
        </w:rPr>
      </w:pPr>
    </w:p>
    <w:p w14:paraId="71840CF7" w14:textId="77777777" w:rsidR="005A4C35" w:rsidRPr="00DE2123" w:rsidRDefault="005A4C35" w:rsidP="005A4C35">
      <w:pPr>
        <w:pStyle w:val="Heading1"/>
        <w:rPr>
          <w:color w:val="auto"/>
        </w:rPr>
      </w:pPr>
      <w:bookmarkStart w:id="5" w:name="_Toc126739706"/>
      <w:r w:rsidRPr="00DE2123">
        <w:rPr>
          <w:color w:val="auto"/>
        </w:rPr>
        <w:t>6. Monitoring arrangements</w:t>
      </w:r>
      <w:bookmarkEnd w:id="5"/>
      <w:r w:rsidRPr="00DE2123">
        <w:rPr>
          <w:color w:val="auto"/>
        </w:rPr>
        <w:t xml:space="preserve"> </w:t>
      </w:r>
    </w:p>
    <w:p w14:paraId="71F25464" w14:textId="77777777" w:rsidR="005A4C35" w:rsidRPr="00DE2123" w:rsidRDefault="005A4C35" w:rsidP="005A4C35">
      <w:pPr>
        <w:pStyle w:val="1bodycopy10pt"/>
        <w:rPr>
          <w:lang w:val="en-GB"/>
        </w:rPr>
      </w:pPr>
      <w:r w:rsidRPr="00DE2123">
        <w:rPr>
          <w:lang w:val="en-GB"/>
        </w:rPr>
        <w:t xml:space="preserve">This policy will be reviewed </w:t>
      </w:r>
      <w:r w:rsidR="00F915EE" w:rsidRPr="00DE2123">
        <w:rPr>
          <w:lang w:val="en-GB"/>
        </w:rPr>
        <w:t xml:space="preserve">every two years </w:t>
      </w:r>
      <w:r w:rsidRPr="00DE2123">
        <w:rPr>
          <w:lang w:val="en-GB"/>
        </w:rPr>
        <w:t xml:space="preserve">by </w:t>
      </w:r>
      <w:r w:rsidR="00F915EE" w:rsidRPr="00DE2123">
        <w:rPr>
          <w:lang w:val="en-GB"/>
        </w:rPr>
        <w:t>the Headteacher and Business Officer</w:t>
      </w:r>
      <w:r w:rsidRPr="00DE2123">
        <w:rPr>
          <w:lang w:val="en-GB"/>
        </w:rPr>
        <w:t xml:space="preserve">. At every review, it will be approved by </w:t>
      </w:r>
      <w:r w:rsidR="00F915EE" w:rsidRPr="00DE2123">
        <w:rPr>
          <w:lang w:val="en-GB"/>
        </w:rPr>
        <w:t>the Full Governing Board.</w:t>
      </w:r>
    </w:p>
    <w:p w14:paraId="789C797C" w14:textId="77777777" w:rsidR="005A4C35" w:rsidRDefault="005A4C35" w:rsidP="005A4C35">
      <w:pPr>
        <w:pStyle w:val="1bodycopy10pt"/>
        <w:rPr>
          <w:lang w:val="en-GB"/>
        </w:rPr>
      </w:pPr>
    </w:p>
    <w:p w14:paraId="780CF1D9" w14:textId="77777777" w:rsidR="00DE2123" w:rsidRPr="00DE2123" w:rsidRDefault="00DE2123" w:rsidP="005A4C35">
      <w:pPr>
        <w:pStyle w:val="1bodycopy10pt"/>
        <w:rPr>
          <w:lang w:val="en-GB"/>
        </w:rPr>
      </w:pPr>
    </w:p>
    <w:p w14:paraId="25ED7F50" w14:textId="77777777" w:rsidR="005A4C35" w:rsidRPr="00DE2123" w:rsidRDefault="005A4C35" w:rsidP="005A4C35">
      <w:pPr>
        <w:pStyle w:val="Heading1"/>
        <w:rPr>
          <w:color w:val="auto"/>
        </w:rPr>
      </w:pPr>
      <w:bookmarkStart w:id="6" w:name="_Toc531168964"/>
      <w:bookmarkStart w:id="7" w:name="_Toc531176464"/>
      <w:bookmarkStart w:id="8" w:name="_Toc126739707"/>
      <w:r w:rsidRPr="00DE2123">
        <w:rPr>
          <w:color w:val="auto"/>
        </w:rPr>
        <w:lastRenderedPageBreak/>
        <w:t xml:space="preserve">7. </w:t>
      </w:r>
      <w:bookmarkEnd w:id="6"/>
      <w:bookmarkEnd w:id="7"/>
      <w:r w:rsidRPr="00DE2123">
        <w:rPr>
          <w:color w:val="auto"/>
        </w:rPr>
        <w:t>Links to other policies</w:t>
      </w:r>
      <w:bookmarkEnd w:id="8"/>
      <w:r w:rsidRPr="00DE2123">
        <w:rPr>
          <w:color w:val="auto"/>
        </w:rPr>
        <w:t xml:space="preserve"> </w:t>
      </w:r>
    </w:p>
    <w:p w14:paraId="2339DDE1" w14:textId="77777777" w:rsidR="005A4C35" w:rsidRDefault="005A4C35" w:rsidP="005A4C35">
      <w:r>
        <w:t>This policy is linked to our:</w:t>
      </w:r>
    </w:p>
    <w:p w14:paraId="7E01D4F4" w14:textId="77777777" w:rsidR="005A4C35" w:rsidRDefault="005A4C35" w:rsidP="005A4C35">
      <w:pPr>
        <w:pStyle w:val="4Bulletedcopyblue"/>
        <w:numPr>
          <w:ilvl w:val="0"/>
          <w:numId w:val="9"/>
        </w:numPr>
        <w:rPr>
          <w:lang w:val="en-GB"/>
        </w:rPr>
      </w:pPr>
      <w:r>
        <w:rPr>
          <w:lang w:val="en-GB"/>
        </w:rPr>
        <w:t>Behaviour policy</w:t>
      </w:r>
    </w:p>
    <w:p w14:paraId="27539B24" w14:textId="77777777" w:rsidR="005A4C35" w:rsidRDefault="005A4C35" w:rsidP="005A4C35">
      <w:pPr>
        <w:pStyle w:val="4Bulletedcopyblue"/>
        <w:numPr>
          <w:ilvl w:val="0"/>
          <w:numId w:val="9"/>
        </w:numPr>
        <w:rPr>
          <w:lang w:val="en-GB"/>
        </w:rPr>
      </w:pPr>
      <w:r>
        <w:rPr>
          <w:lang w:val="en-GB"/>
        </w:rPr>
        <w:t xml:space="preserve">Equality information and objectives statement </w:t>
      </w:r>
    </w:p>
    <w:p w14:paraId="4D73695A" w14:textId="77777777" w:rsidR="005A4C35" w:rsidRDefault="005A4C35" w:rsidP="005A4C35">
      <w:pPr>
        <w:pStyle w:val="4Bulletedcopyblue"/>
        <w:numPr>
          <w:ilvl w:val="0"/>
          <w:numId w:val="9"/>
        </w:numPr>
        <w:rPr>
          <w:lang w:val="en-GB"/>
        </w:rPr>
      </w:pPr>
      <w:r>
        <w:rPr>
          <w:lang w:val="en-GB"/>
        </w:rPr>
        <w:t xml:space="preserve">Anti-bullying policy </w:t>
      </w:r>
    </w:p>
    <w:p w14:paraId="5F9D8127" w14:textId="77777777" w:rsidR="005A4C35" w:rsidRPr="002C6E1D" w:rsidRDefault="005A4C35" w:rsidP="005A4C35">
      <w:pPr>
        <w:pStyle w:val="4Bulletedcopyblue"/>
        <w:numPr>
          <w:ilvl w:val="0"/>
          <w:numId w:val="9"/>
        </w:numPr>
        <w:rPr>
          <w:lang w:val="en-GB"/>
        </w:rPr>
      </w:pPr>
      <w:r>
        <w:rPr>
          <w:lang w:val="en-GB"/>
        </w:rPr>
        <w:t>Complaints policy</w:t>
      </w:r>
    </w:p>
    <w:p w14:paraId="38709EBE" w14:textId="77777777" w:rsidR="005A4C35" w:rsidRPr="006B6DFF" w:rsidRDefault="005A4C35" w:rsidP="005A4C35">
      <w:pPr>
        <w:pStyle w:val="Subhead2"/>
        <w:rPr>
          <w:lang w:val="en-GB"/>
        </w:rPr>
      </w:pPr>
    </w:p>
    <w:p w14:paraId="5386B63D" w14:textId="77777777" w:rsidR="005A4C35" w:rsidRPr="0005635B" w:rsidRDefault="005A4C35" w:rsidP="005A4C35"/>
    <w:p w14:paraId="720A2C7B" w14:textId="77777777" w:rsidR="007A03B3" w:rsidRDefault="007A03B3" w:rsidP="005A4C35">
      <w:pPr>
        <w:pStyle w:val="3Policytitle"/>
      </w:pPr>
    </w:p>
    <w:sectPr w:rsidR="007A03B3" w:rsidSect="002D71B0">
      <w:headerReference w:type="even" r:id="rId15"/>
      <w:headerReference w:type="default" r:id="rId16"/>
      <w:footerReference w:type="even" r:id="rId17"/>
      <w:footerReference w:type="default" r:id="rId18"/>
      <w:headerReference w:type="first" r:id="rId19"/>
      <w:footerReference w:type="first" r:id="rId20"/>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56399" w14:textId="77777777" w:rsidR="003E270A" w:rsidRDefault="003E270A" w:rsidP="00626EDA">
      <w:r>
        <w:separator/>
      </w:r>
    </w:p>
  </w:endnote>
  <w:endnote w:type="continuationSeparator" w:id="0">
    <w:p w14:paraId="2C4F527E" w14:textId="77777777" w:rsidR="003E270A" w:rsidRDefault="003E270A"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9589D" w14:textId="77777777" w:rsidR="00F06022" w:rsidRDefault="00F060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75E95CA8" w14:textId="77777777" w:rsidTr="00FE3F15">
      <w:tc>
        <w:tcPr>
          <w:tcW w:w="6379" w:type="dxa"/>
        </w:tcPr>
        <w:p w14:paraId="3806B933" w14:textId="77777777" w:rsidR="00FE3F15" w:rsidRPr="00A62B49" w:rsidRDefault="00F06022" w:rsidP="00A62B49">
          <w:pPr>
            <w:shd w:val="clear" w:color="auto" w:fill="FFFFFF"/>
            <w:textAlignment w:val="baseline"/>
            <w:rPr>
              <w:rFonts w:eastAsia="Times New Roman" w:cs="Arial"/>
              <w:color w:val="808080"/>
              <w:sz w:val="16"/>
              <w:szCs w:val="16"/>
            </w:rPr>
          </w:pPr>
          <w:r w:rsidRPr="000E78BD">
            <w:rPr>
              <w:rFonts w:eastAsia="Times New Roman" w:cs="Arial"/>
              <w:color w:val="7C7C7C"/>
              <w:sz w:val="16"/>
              <w:szCs w:val="16"/>
              <w:bdr w:val="none" w:sz="0" w:space="0" w:color="auto" w:frame="1"/>
            </w:rPr>
            <w:t xml:space="preserve">Get the knowledge you need to act at </w:t>
          </w:r>
          <w:hyperlink r:id="rId1" w:history="1">
            <w:r w:rsidRPr="000E78BD">
              <w:rPr>
                <w:rStyle w:val="Hyperlink"/>
                <w:rFonts w:eastAsia="Times New Roman" w:cs="Arial"/>
                <w:color w:val="7C7C7C"/>
                <w:sz w:val="16"/>
                <w:szCs w:val="16"/>
                <w:bdr w:val="none" w:sz="0" w:space="0" w:color="auto" w:frame="1"/>
              </w:rPr>
              <w:t>thekeysupport.com</w:t>
            </w:r>
          </w:hyperlink>
          <w:r>
            <w:rPr>
              <w:rStyle w:val="Hyperlink"/>
              <w:rFonts w:eastAsia="Times New Roman" w:cs="Arial"/>
              <w:color w:val="7C7C7C"/>
              <w:sz w:val="16"/>
              <w:szCs w:val="16"/>
              <w:bdr w:val="none" w:sz="0" w:space="0" w:color="auto" w:frame="1"/>
            </w:rPr>
            <w:br/>
          </w:r>
          <w:r w:rsidRPr="000E78BD">
            <w:rPr>
              <w:rFonts w:eastAsia="Times New Roman" w:cs="Arial"/>
              <w:color w:val="7C7C7C"/>
              <w:sz w:val="16"/>
              <w:szCs w:val="16"/>
              <w:bdr w:val="none" w:sz="0" w:space="0" w:color="auto" w:frame="1"/>
            </w:rPr>
            <w:t xml:space="preserve">© The Key </w:t>
          </w:r>
          <w:r w:rsidRPr="000E78BD">
            <w:rPr>
              <w:rStyle w:val="FooterChar"/>
              <w:rFonts w:eastAsia="MS Mincho"/>
              <w:color w:val="7C7C7C"/>
            </w:rPr>
            <w:t>Support</w:t>
          </w:r>
          <w:r w:rsidRPr="000E78BD">
            <w:rPr>
              <w:rFonts w:eastAsia="Times New Roman" w:cs="Arial"/>
              <w:color w:val="7C7C7C"/>
              <w:sz w:val="16"/>
              <w:szCs w:val="16"/>
              <w:bdr w:val="none" w:sz="0" w:space="0" w:color="auto" w:frame="1"/>
            </w:rPr>
            <w:t xml:space="preserve"> Services Ltd | For terms of use, visit </w:t>
          </w:r>
          <w:hyperlink r:id="rId2" w:tgtFrame="_blank" w:history="1">
            <w:r w:rsidRPr="000E78BD">
              <w:rPr>
                <w:rStyle w:val="Hyperlink"/>
                <w:rFonts w:eastAsia="Times New Roman" w:cs="Arial"/>
                <w:color w:val="7C7C7C"/>
                <w:sz w:val="16"/>
                <w:szCs w:val="16"/>
                <w:bdr w:val="none" w:sz="0" w:space="0" w:color="auto" w:frame="1"/>
              </w:rPr>
              <w:t>thekeysupport.com/terms</w:t>
            </w:r>
          </w:hyperlink>
        </w:p>
      </w:tc>
      <w:tc>
        <w:tcPr>
          <w:tcW w:w="3402" w:type="dxa"/>
        </w:tcPr>
        <w:p w14:paraId="74FBAB59" w14:textId="77777777" w:rsidR="00FE3F15" w:rsidRPr="00177722"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14948575"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5A4C35">
      <w:rPr>
        <w:noProof/>
        <w:color w:val="auto"/>
      </w:rPr>
      <w:t>4</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23E769E1" w14:textId="77777777" w:rsidTr="001235FA">
      <w:tc>
        <w:tcPr>
          <w:tcW w:w="6379" w:type="dxa"/>
        </w:tcPr>
        <w:p w14:paraId="4B6C9991"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204C2300"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7FD59D06"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06C9EB" w14:textId="77777777" w:rsidR="003E270A" w:rsidRDefault="003E270A" w:rsidP="00626EDA">
      <w:r>
        <w:separator/>
      </w:r>
    </w:p>
  </w:footnote>
  <w:footnote w:type="continuationSeparator" w:id="0">
    <w:p w14:paraId="122B7763" w14:textId="77777777" w:rsidR="003E270A" w:rsidRDefault="003E270A"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4830B" w14:textId="78EED029" w:rsidR="00FE3F15" w:rsidRDefault="009D7188">
    <w:r>
      <w:rPr>
        <w:noProof/>
      </w:rPr>
      <w:drawing>
        <wp:anchor distT="0" distB="0" distL="114300" distR="114300" simplePos="0" relativeHeight="251657216" behindDoc="1" locked="0" layoutInCell="1" allowOverlap="1" wp14:anchorId="53557738" wp14:editId="67BA80DF">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3E270A">
      <w:rPr>
        <w:noProof/>
      </w:rPr>
      <w:pict w14:anchorId="10CB72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6EBC3" w14:textId="77777777" w:rsidR="00FE3F15" w:rsidRDefault="00FE3F15"/>
  <w:p w14:paraId="33EF61A5" w14:textId="77777777" w:rsidR="00FE3F15" w:rsidRDefault="00FE3F15"/>
  <w:p w14:paraId="0181CD90"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BD5B7" w14:textId="77777777" w:rsidR="00FE3F15" w:rsidRDefault="00FE3F15"/>
  <w:p w14:paraId="78D2CE21"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9.25pt;height:332.25pt" o:bullet="t">
        <v:imagedata r:id="rId3" o:title="art1EF6"/>
      </v:shape>
    </w:pict>
  </w:numPicBullet>
  <w:numPicBullet w:numPicBulletId="3">
    <w:pict>
      <v:shape id="_x0000_i1028" type="#_x0000_t75" style="width:209.25pt;height:332.25pt" o:bullet="t">
        <v:imagedata r:id="rId4" o:title="TK_LOGO_POINTER_RGB_bullet_blue"/>
      </v:shape>
    </w:pict>
  </w:numPicBullet>
  <w:numPicBullet w:numPicBulletId="4">
    <w:pict>
      <v:shape id="_x0000_i1029" type="#_x0000_t75" style="width:567pt;height:903.75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1"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208953756">
    <w:abstractNumId w:val="8"/>
  </w:num>
  <w:num w:numId="2" w16cid:durableId="773012695">
    <w:abstractNumId w:val="2"/>
  </w:num>
  <w:num w:numId="3" w16cid:durableId="1444417935">
    <w:abstractNumId w:val="6"/>
  </w:num>
  <w:num w:numId="4" w16cid:durableId="1410805137">
    <w:abstractNumId w:val="9"/>
  </w:num>
  <w:num w:numId="5" w16cid:durableId="1269119445">
    <w:abstractNumId w:val="0"/>
  </w:num>
  <w:num w:numId="6" w16cid:durableId="1555004190">
    <w:abstractNumId w:val="4"/>
  </w:num>
  <w:num w:numId="7" w16cid:durableId="256058052">
    <w:abstractNumId w:val="1"/>
  </w:num>
  <w:num w:numId="8" w16cid:durableId="58021670">
    <w:abstractNumId w:val="3"/>
  </w:num>
  <w:num w:numId="9" w16cid:durableId="575631381">
    <w:abstractNumId w:val="10"/>
  </w:num>
  <w:num w:numId="10" w16cid:durableId="424687797">
    <w:abstractNumId w:val="6"/>
  </w:num>
  <w:num w:numId="11" w16cid:durableId="903370886">
    <w:abstractNumId w:val="2"/>
  </w:num>
  <w:num w:numId="12" w16cid:durableId="1445154215">
    <w:abstractNumId w:val="10"/>
  </w:num>
  <w:num w:numId="13" w16cid:durableId="1245608984">
    <w:abstractNumId w:val="8"/>
  </w:num>
  <w:num w:numId="14" w16cid:durableId="1980963664">
    <w:abstractNumId w:val="9"/>
  </w:num>
  <w:num w:numId="15" w16cid:durableId="161969356">
    <w:abstractNumId w:val="1"/>
  </w:num>
  <w:num w:numId="16" w16cid:durableId="326713712">
    <w:abstractNumId w:val="3"/>
  </w:num>
  <w:num w:numId="17" w16cid:durableId="361588717">
    <w:abstractNumId w:val="9"/>
  </w:num>
  <w:num w:numId="18" w16cid:durableId="752975656">
    <w:abstractNumId w:val="5"/>
  </w:num>
  <w:num w:numId="19" w16cid:durableId="1812668831">
    <w:abstractNumId w:val="7"/>
  </w:num>
  <w:num w:numId="20" w16cid:durableId="2130008952">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30928"/>
    <w:rsid w:val="0006684F"/>
    <w:rsid w:val="00074CF5"/>
    <w:rsid w:val="000752C3"/>
    <w:rsid w:val="00082050"/>
    <w:rsid w:val="000A569F"/>
    <w:rsid w:val="000B2CE7"/>
    <w:rsid w:val="000B77E5"/>
    <w:rsid w:val="000D6822"/>
    <w:rsid w:val="000D6968"/>
    <w:rsid w:val="000F5932"/>
    <w:rsid w:val="00102A1F"/>
    <w:rsid w:val="0010482B"/>
    <w:rsid w:val="00110BD8"/>
    <w:rsid w:val="001201E4"/>
    <w:rsid w:val="001235FA"/>
    <w:rsid w:val="001357C9"/>
    <w:rsid w:val="0014559C"/>
    <w:rsid w:val="001566F2"/>
    <w:rsid w:val="0017045F"/>
    <w:rsid w:val="001714F0"/>
    <w:rsid w:val="00171DC7"/>
    <w:rsid w:val="00177227"/>
    <w:rsid w:val="001978C4"/>
    <w:rsid w:val="001B2301"/>
    <w:rsid w:val="001B3C06"/>
    <w:rsid w:val="001E3CA3"/>
    <w:rsid w:val="001F2B16"/>
    <w:rsid w:val="00235450"/>
    <w:rsid w:val="002535C3"/>
    <w:rsid w:val="00275D5E"/>
    <w:rsid w:val="002771F5"/>
    <w:rsid w:val="002A0006"/>
    <w:rsid w:val="002A629D"/>
    <w:rsid w:val="002B0C83"/>
    <w:rsid w:val="002D71B0"/>
    <w:rsid w:val="002E16E7"/>
    <w:rsid w:val="002E3705"/>
    <w:rsid w:val="002E5D89"/>
    <w:rsid w:val="002F4E11"/>
    <w:rsid w:val="00330BC1"/>
    <w:rsid w:val="0033554E"/>
    <w:rsid w:val="003365A2"/>
    <w:rsid w:val="00372F45"/>
    <w:rsid w:val="00375061"/>
    <w:rsid w:val="00377808"/>
    <w:rsid w:val="00377FFC"/>
    <w:rsid w:val="003B2EB4"/>
    <w:rsid w:val="003C1D02"/>
    <w:rsid w:val="003D4E0B"/>
    <w:rsid w:val="003E270A"/>
    <w:rsid w:val="003F2BD9"/>
    <w:rsid w:val="003F6230"/>
    <w:rsid w:val="00411BE9"/>
    <w:rsid w:val="00430916"/>
    <w:rsid w:val="0046077F"/>
    <w:rsid w:val="00465755"/>
    <w:rsid w:val="00474DE2"/>
    <w:rsid w:val="004750A7"/>
    <w:rsid w:val="00492175"/>
    <w:rsid w:val="004944EE"/>
    <w:rsid w:val="004B05BB"/>
    <w:rsid w:val="004B3C9A"/>
    <w:rsid w:val="004F463D"/>
    <w:rsid w:val="00510ED3"/>
    <w:rsid w:val="00512916"/>
    <w:rsid w:val="00531C8C"/>
    <w:rsid w:val="00543D26"/>
    <w:rsid w:val="00564CD3"/>
    <w:rsid w:val="00573834"/>
    <w:rsid w:val="00584A10"/>
    <w:rsid w:val="00590890"/>
    <w:rsid w:val="00597ED1"/>
    <w:rsid w:val="005A4C35"/>
    <w:rsid w:val="005B1D35"/>
    <w:rsid w:val="005B3CA6"/>
    <w:rsid w:val="005B4650"/>
    <w:rsid w:val="005B7ADF"/>
    <w:rsid w:val="006214C8"/>
    <w:rsid w:val="0062626B"/>
    <w:rsid w:val="00626EDA"/>
    <w:rsid w:val="00671FE5"/>
    <w:rsid w:val="00680CD2"/>
    <w:rsid w:val="006F569D"/>
    <w:rsid w:val="006F7E8A"/>
    <w:rsid w:val="007070A1"/>
    <w:rsid w:val="00715DD1"/>
    <w:rsid w:val="007239F8"/>
    <w:rsid w:val="0072620F"/>
    <w:rsid w:val="00735B7D"/>
    <w:rsid w:val="00740AC8"/>
    <w:rsid w:val="00785BEE"/>
    <w:rsid w:val="007A03B3"/>
    <w:rsid w:val="007A0BA9"/>
    <w:rsid w:val="007A7E05"/>
    <w:rsid w:val="007C5AC9"/>
    <w:rsid w:val="007D268D"/>
    <w:rsid w:val="007D2A70"/>
    <w:rsid w:val="007D2B2B"/>
    <w:rsid w:val="007E0B34"/>
    <w:rsid w:val="007E217D"/>
    <w:rsid w:val="007E6128"/>
    <w:rsid w:val="007F2F4C"/>
    <w:rsid w:val="007F788B"/>
    <w:rsid w:val="007F7BFC"/>
    <w:rsid w:val="00805A94"/>
    <w:rsid w:val="0080784C"/>
    <w:rsid w:val="008116A6"/>
    <w:rsid w:val="008472C3"/>
    <w:rsid w:val="00866E39"/>
    <w:rsid w:val="00874C73"/>
    <w:rsid w:val="00877394"/>
    <w:rsid w:val="00887DB6"/>
    <w:rsid w:val="008941E7"/>
    <w:rsid w:val="008C1253"/>
    <w:rsid w:val="008E63AB"/>
    <w:rsid w:val="008F2ECD"/>
    <w:rsid w:val="008F744A"/>
    <w:rsid w:val="009122BB"/>
    <w:rsid w:val="00960F11"/>
    <w:rsid w:val="0099114F"/>
    <w:rsid w:val="009A267F"/>
    <w:rsid w:val="009A448F"/>
    <w:rsid w:val="009B1F2D"/>
    <w:rsid w:val="009D1474"/>
    <w:rsid w:val="009D7188"/>
    <w:rsid w:val="009E331F"/>
    <w:rsid w:val="009F66A8"/>
    <w:rsid w:val="00A466EE"/>
    <w:rsid w:val="00A477BB"/>
    <w:rsid w:val="00A62B49"/>
    <w:rsid w:val="00A80AA7"/>
    <w:rsid w:val="00A91D2D"/>
    <w:rsid w:val="00AA6E73"/>
    <w:rsid w:val="00AD3666"/>
    <w:rsid w:val="00B4263C"/>
    <w:rsid w:val="00B5559F"/>
    <w:rsid w:val="00B613DC"/>
    <w:rsid w:val="00B6679E"/>
    <w:rsid w:val="00B66F6B"/>
    <w:rsid w:val="00B81BD0"/>
    <w:rsid w:val="00B846C2"/>
    <w:rsid w:val="00B95F60"/>
    <w:rsid w:val="00BE3E54"/>
    <w:rsid w:val="00C31397"/>
    <w:rsid w:val="00C4589F"/>
    <w:rsid w:val="00C4731F"/>
    <w:rsid w:val="00C51C6A"/>
    <w:rsid w:val="00C754D8"/>
    <w:rsid w:val="00C8314B"/>
    <w:rsid w:val="00C91F46"/>
    <w:rsid w:val="00CC51B6"/>
    <w:rsid w:val="00CC563E"/>
    <w:rsid w:val="00CD23C4"/>
    <w:rsid w:val="00CD2BC6"/>
    <w:rsid w:val="00CE5BBF"/>
    <w:rsid w:val="00CF553F"/>
    <w:rsid w:val="00D11C7E"/>
    <w:rsid w:val="00D508B4"/>
    <w:rsid w:val="00D86752"/>
    <w:rsid w:val="00D95FA0"/>
    <w:rsid w:val="00DA43DE"/>
    <w:rsid w:val="00DA5725"/>
    <w:rsid w:val="00DA7F11"/>
    <w:rsid w:val="00DC28D6"/>
    <w:rsid w:val="00DC4C0F"/>
    <w:rsid w:val="00DC5FAC"/>
    <w:rsid w:val="00DD7BB1"/>
    <w:rsid w:val="00DE2123"/>
    <w:rsid w:val="00DF66B4"/>
    <w:rsid w:val="00E00085"/>
    <w:rsid w:val="00E24FDF"/>
    <w:rsid w:val="00E3210F"/>
    <w:rsid w:val="00E36879"/>
    <w:rsid w:val="00E52D33"/>
    <w:rsid w:val="00E563CE"/>
    <w:rsid w:val="00E606E8"/>
    <w:rsid w:val="00E647DF"/>
    <w:rsid w:val="00E763E4"/>
    <w:rsid w:val="00E82606"/>
    <w:rsid w:val="00E9136B"/>
    <w:rsid w:val="00EC6653"/>
    <w:rsid w:val="00EC6B5B"/>
    <w:rsid w:val="00EF22F0"/>
    <w:rsid w:val="00EF631F"/>
    <w:rsid w:val="00F02A4E"/>
    <w:rsid w:val="00F06022"/>
    <w:rsid w:val="00F139E0"/>
    <w:rsid w:val="00F21683"/>
    <w:rsid w:val="00F519DC"/>
    <w:rsid w:val="00F53B00"/>
    <w:rsid w:val="00F82220"/>
    <w:rsid w:val="00F84228"/>
    <w:rsid w:val="00F915EE"/>
    <w:rsid w:val="00F9563C"/>
    <w:rsid w:val="00F97695"/>
    <w:rsid w:val="00FA4EC5"/>
    <w:rsid w:val="00FC237F"/>
    <w:rsid w:val="00FD4C07"/>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EAFF66"/>
  <w15:chartTrackingRefBased/>
  <w15:docId w15:val="{39B91053-A17C-4706-B4AA-0974AEBE1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3Bulletedcopyblue">
    <w:name w:val="3 Bulleted copy blue"/>
    <w:basedOn w:val="Normal"/>
    <w:qFormat/>
    <w:rsid w:val="005A4C35"/>
    <w:pPr>
      <w:numPr>
        <w:numId w:val="20"/>
      </w:numPr>
    </w:pPr>
    <w:rPr>
      <w:rFonts w:cs="Arial"/>
      <w:szCs w:val="20"/>
    </w:rPr>
  </w:style>
  <w:style w:type="character" w:styleId="UnresolvedMention">
    <w:name w:val="Unresolved Mention"/>
    <w:uiPriority w:val="99"/>
    <w:semiHidden/>
    <w:unhideWhenUsed/>
    <w:rsid w:val="001048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cost-of-school-uniforms/cost-of-school-uniforms"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legislation.gov.uk/ukpga/2010/15/content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upilsschoolwear.co.uk/home/"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12642FC8D731D4EBECF8F055BD6AB4A" ma:contentTypeVersion="17" ma:contentTypeDescription="Create a new document." ma:contentTypeScope="" ma:versionID="04dd0cd285fc62812b613176cc7e5016">
  <xsd:schema xmlns:xsd="http://www.w3.org/2001/XMLSchema" xmlns:xs="http://www.w3.org/2001/XMLSchema" xmlns:p="http://schemas.microsoft.com/office/2006/metadata/properties" xmlns:ns2="0f951063-c06b-441a-ae42-ef92195c87cb" xmlns:ns3="e8a716ca-0dbd-4b9a-a572-9ea52a859679" targetNamespace="http://schemas.microsoft.com/office/2006/metadata/properties" ma:root="true" ma:fieldsID="322ba14dbd726f350c5bb820596db81d" ns2:_="" ns3:_="">
    <xsd:import namespace="0f951063-c06b-441a-ae42-ef92195c87cb"/>
    <xsd:import namespace="e8a716ca-0dbd-4b9a-a572-9ea52a85967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951063-c06b-441a-ae42-ef92195c87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9a0effb-8f8e-489f-af56-096febdc4b4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a716ca-0dbd-4b9a-a572-9ea52a85967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f70a78b-fd92-4d97-856a-4e48a81b9605}" ma:internalName="TaxCatchAll" ma:showField="CatchAllData" ma:web="e8a716ca-0dbd-4b9a-a572-9ea52a859679">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f951063-c06b-441a-ae42-ef92195c87cb">
      <Terms xmlns="http://schemas.microsoft.com/office/infopath/2007/PartnerControls"/>
    </lcf76f155ced4ddcb4097134ff3c332f>
    <TaxCatchAll xmlns="e8a716ca-0dbd-4b9a-a572-9ea52a859679" xsi:nil="true"/>
  </documentManagement>
</p:properties>
</file>

<file path=customXml/itemProps1.xml><?xml version="1.0" encoding="utf-8"?>
<ds:datastoreItem xmlns:ds="http://schemas.openxmlformats.org/officeDocument/2006/customXml" ds:itemID="{2BDC4E5C-4AA3-4772-9EDD-138F11C3DB1D}">
  <ds:schemaRefs>
    <ds:schemaRef ds:uri="http://schemas.microsoft.com/sharepoint/v3/contenttype/forms"/>
  </ds:schemaRefs>
</ds:datastoreItem>
</file>

<file path=customXml/itemProps2.xml><?xml version="1.0" encoding="utf-8"?>
<ds:datastoreItem xmlns:ds="http://schemas.openxmlformats.org/officeDocument/2006/customXml" ds:itemID="{320D977C-1715-4678-85E1-50DE0CD69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951063-c06b-441a-ae42-ef92195c87cb"/>
    <ds:schemaRef ds:uri="e8a716ca-0dbd-4b9a-a572-9ea52a8596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F605B1-5572-4625-B105-7E62BC7CC597}">
  <ds:schemaRefs>
    <ds:schemaRef ds:uri="http://schemas.openxmlformats.org/officeDocument/2006/bibliography"/>
  </ds:schemaRefs>
</ds:datastoreItem>
</file>

<file path=customXml/itemProps4.xml><?xml version="1.0" encoding="utf-8"?>
<ds:datastoreItem xmlns:ds="http://schemas.openxmlformats.org/officeDocument/2006/customXml" ds:itemID="{89B64DE5-B23A-44BD-8698-27B07652787F}">
  <ds:schemaRefs>
    <ds:schemaRef ds:uri="http://schemas.microsoft.com/office/2006/metadata/properties"/>
    <ds:schemaRef ds:uri="http://schemas.microsoft.com/office/infopath/2007/PartnerControls"/>
    <ds:schemaRef ds:uri="0f951063-c06b-441a-ae42-ef92195c87cb"/>
    <ds:schemaRef ds:uri="e8a716ca-0dbd-4b9a-a572-9ea52a85967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1396</Words>
  <Characters>7961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9339</CharactersWithSpaces>
  <SharedDoc>false</SharedDoc>
  <HLinks>
    <vt:vector size="78" baseType="variant">
      <vt:variant>
        <vt:i4>327775</vt:i4>
      </vt:variant>
      <vt:variant>
        <vt:i4>51</vt:i4>
      </vt:variant>
      <vt:variant>
        <vt:i4>0</vt:i4>
      </vt:variant>
      <vt:variant>
        <vt:i4>5</vt:i4>
      </vt:variant>
      <vt:variant>
        <vt:lpwstr>https://pupilsschoolwear.co.uk/home/</vt:lpwstr>
      </vt:variant>
      <vt:variant>
        <vt:lpwstr/>
      </vt:variant>
      <vt:variant>
        <vt:i4>4128867</vt:i4>
      </vt:variant>
      <vt:variant>
        <vt:i4>48</vt:i4>
      </vt:variant>
      <vt:variant>
        <vt:i4>0</vt:i4>
      </vt:variant>
      <vt:variant>
        <vt:i4>5</vt:i4>
      </vt:variant>
      <vt:variant>
        <vt:lpwstr>https://www.gov.uk/government/publications/cost-of-school-uniforms/cost-of-school-uniforms</vt:lpwstr>
      </vt:variant>
      <vt:variant>
        <vt:lpwstr/>
      </vt:variant>
      <vt:variant>
        <vt:i4>5636189</vt:i4>
      </vt:variant>
      <vt:variant>
        <vt:i4>45</vt:i4>
      </vt:variant>
      <vt:variant>
        <vt:i4>0</vt:i4>
      </vt:variant>
      <vt:variant>
        <vt:i4>5</vt:i4>
      </vt:variant>
      <vt:variant>
        <vt:lpwstr>https://www.legislation.gov.uk/ukpga/2010/15/contents</vt:lpwstr>
      </vt:variant>
      <vt:variant>
        <vt:lpwstr/>
      </vt:variant>
      <vt:variant>
        <vt:i4>1769523</vt:i4>
      </vt:variant>
      <vt:variant>
        <vt:i4>38</vt:i4>
      </vt:variant>
      <vt:variant>
        <vt:i4>0</vt:i4>
      </vt:variant>
      <vt:variant>
        <vt:i4>5</vt:i4>
      </vt:variant>
      <vt:variant>
        <vt:lpwstr/>
      </vt:variant>
      <vt:variant>
        <vt:lpwstr>_Toc126739707</vt:lpwstr>
      </vt:variant>
      <vt:variant>
        <vt:i4>1769523</vt:i4>
      </vt:variant>
      <vt:variant>
        <vt:i4>32</vt:i4>
      </vt:variant>
      <vt:variant>
        <vt:i4>0</vt:i4>
      </vt:variant>
      <vt:variant>
        <vt:i4>5</vt:i4>
      </vt:variant>
      <vt:variant>
        <vt:lpwstr/>
      </vt:variant>
      <vt:variant>
        <vt:lpwstr>_Toc126739706</vt:lpwstr>
      </vt:variant>
      <vt:variant>
        <vt:i4>1769523</vt:i4>
      </vt:variant>
      <vt:variant>
        <vt:i4>26</vt:i4>
      </vt:variant>
      <vt:variant>
        <vt:i4>0</vt:i4>
      </vt:variant>
      <vt:variant>
        <vt:i4>5</vt:i4>
      </vt:variant>
      <vt:variant>
        <vt:lpwstr/>
      </vt:variant>
      <vt:variant>
        <vt:lpwstr>_Toc126739705</vt:lpwstr>
      </vt:variant>
      <vt:variant>
        <vt:i4>1769523</vt:i4>
      </vt:variant>
      <vt:variant>
        <vt:i4>20</vt:i4>
      </vt:variant>
      <vt:variant>
        <vt:i4>0</vt:i4>
      </vt:variant>
      <vt:variant>
        <vt:i4>5</vt:i4>
      </vt:variant>
      <vt:variant>
        <vt:lpwstr/>
      </vt:variant>
      <vt:variant>
        <vt:lpwstr>_Toc126739704</vt:lpwstr>
      </vt:variant>
      <vt:variant>
        <vt:i4>1769523</vt:i4>
      </vt:variant>
      <vt:variant>
        <vt:i4>14</vt:i4>
      </vt:variant>
      <vt:variant>
        <vt:i4>0</vt:i4>
      </vt:variant>
      <vt:variant>
        <vt:i4>5</vt:i4>
      </vt:variant>
      <vt:variant>
        <vt:lpwstr/>
      </vt:variant>
      <vt:variant>
        <vt:lpwstr>_Toc126739703</vt:lpwstr>
      </vt:variant>
      <vt:variant>
        <vt:i4>1769523</vt:i4>
      </vt:variant>
      <vt:variant>
        <vt:i4>8</vt:i4>
      </vt:variant>
      <vt:variant>
        <vt:i4>0</vt:i4>
      </vt:variant>
      <vt:variant>
        <vt:i4>5</vt:i4>
      </vt:variant>
      <vt:variant>
        <vt:lpwstr/>
      </vt:variant>
      <vt:variant>
        <vt:lpwstr>_Toc126739702</vt:lpwstr>
      </vt:variant>
      <vt:variant>
        <vt:i4>1769523</vt:i4>
      </vt:variant>
      <vt:variant>
        <vt:i4>2</vt:i4>
      </vt:variant>
      <vt:variant>
        <vt:i4>0</vt:i4>
      </vt:variant>
      <vt:variant>
        <vt:i4>5</vt:i4>
      </vt:variant>
      <vt:variant>
        <vt:lpwstr/>
      </vt:variant>
      <vt:variant>
        <vt:lpwstr>_Toc126739701</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Kirstie Ryley</cp:lastModifiedBy>
  <cp:revision>3</cp:revision>
  <cp:lastPrinted>2024-02-09T11:29:00Z</cp:lastPrinted>
  <dcterms:created xsi:type="dcterms:W3CDTF">2026-09-04T14:16:00Z</dcterms:created>
  <dcterms:modified xsi:type="dcterms:W3CDTF">2026-09-04T14:17:00Z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0x010100E12642FC8D731D4EBECF8F055BD6AB4A</vt:lpwstr>
  </property>
  <property fmtid="{D5CDD505-2E9C-101B-9397-08002B2CF9AE}" pid="3" name="MediaServiceImageTags">
    <vt:lpwstr/>
  </property>
</Properties>
</file>